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ebp" ContentType="image/webp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5EB05D2E" w14:textId="77777777" w:rsidR="00926DBF" w:rsidRDefault="00AA52A8" w:rsidP="00926DBF">
      <w:pPr>
        <w:ind w:left="-142"/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3FF89B" wp14:editId="04168128">
            <wp:extent cx="3411141" cy="2266950"/>
            <wp:effectExtent l="19050" t="0" r="0" b="647700"/>
            <wp:docPr id="9334491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9170" name="Slika 9334491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412" cy="2275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26DBF" w:rsidRPr="00926DBF">
        <w:t xml:space="preserve"> </w:t>
      </w:r>
    </w:p>
    <w:p w14:paraId="4CE7A5C7" w14:textId="59B0621A" w:rsidR="00926DBF" w:rsidRPr="00926DBF" w:rsidRDefault="00926DBF" w:rsidP="00926DBF">
      <w:pPr>
        <w:ind w:left="-142"/>
        <w:jc w:val="center"/>
        <w:rPr>
          <w:rFonts w:cstheme="minorHAnsi"/>
          <w:b/>
          <w:color w:val="2F5496" w:themeColor="accent1" w:themeShade="BF"/>
          <w:sz w:val="40"/>
          <w:szCs w:val="40"/>
        </w:rPr>
      </w:pPr>
      <w:r w:rsidRPr="00926DBF">
        <w:rPr>
          <w:rFonts w:cstheme="minorHAnsi"/>
          <w:b/>
          <w:color w:val="2F5496" w:themeColor="accent1" w:themeShade="BF"/>
          <w:sz w:val="40"/>
          <w:szCs w:val="40"/>
        </w:rPr>
        <w:t>Vodič za građane za 2026. godinu</w:t>
      </w:r>
    </w:p>
    <w:p w14:paraId="1B7254D8" w14:textId="6DCFA8E5" w:rsidR="007C2078" w:rsidRPr="00926DBF" w:rsidRDefault="00926DBF" w:rsidP="00926DBF">
      <w:pPr>
        <w:ind w:left="-142"/>
        <w:jc w:val="center"/>
        <w:rPr>
          <w:rFonts w:cstheme="minorHAnsi"/>
          <w:b/>
          <w:color w:val="2F5496" w:themeColor="accent1" w:themeShade="BF"/>
          <w:sz w:val="40"/>
          <w:szCs w:val="40"/>
        </w:rPr>
      </w:pPr>
      <w:r w:rsidRPr="00926DBF">
        <w:rPr>
          <w:rFonts w:cstheme="minorHAnsi"/>
          <w:b/>
          <w:color w:val="2F5496" w:themeColor="accent1" w:themeShade="BF"/>
          <w:sz w:val="40"/>
          <w:szCs w:val="40"/>
        </w:rPr>
        <w:t>Općina Novigrad</w:t>
      </w:r>
    </w:p>
    <w:p w14:paraId="1FE9E296" w14:textId="77777777" w:rsidR="00926DBF" w:rsidRPr="00926DBF" w:rsidRDefault="00926DBF" w:rsidP="00926DBF">
      <w:pPr>
        <w:ind w:left="-142"/>
        <w:jc w:val="center"/>
        <w:rPr>
          <w:rFonts w:cstheme="minorHAnsi"/>
          <w:b/>
          <w:color w:val="2F5496" w:themeColor="accent1" w:themeShade="BF"/>
          <w:sz w:val="36"/>
          <w:szCs w:val="36"/>
        </w:rPr>
      </w:pPr>
    </w:p>
    <w:p w14:paraId="18832C57" w14:textId="0E9F970C" w:rsidR="00F82719" w:rsidRPr="006D42C9" w:rsidRDefault="00AA52A8" w:rsidP="00926DBF">
      <w:pPr>
        <w:ind w:left="-142"/>
        <w:jc w:val="right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29ADE587" wp14:editId="6DD4045C">
            <wp:extent cx="3346598" cy="2228850"/>
            <wp:effectExtent l="19050" t="0" r="6350" b="628650"/>
            <wp:docPr id="60628374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83745" name="Slika 6062837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03" cy="22467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3F31BD0" w14:textId="7777777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307ED4DA" w14:textId="643272AD" w:rsidR="0020632B" w:rsidRDefault="006C707E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Poštovane mještanke i mještani Općine Novigrad, </w:t>
      </w:r>
    </w:p>
    <w:p w14:paraId="0CB88451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DB8D817" w14:textId="6FD1E895" w:rsidR="00300100" w:rsidRPr="00DC4D05" w:rsidRDefault="00D109BC" w:rsidP="0065443D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noProof/>
          <w:color w:val="4472C4" w:themeColor="accent1"/>
          <w:sz w:val="24"/>
          <w:szCs w:val="24"/>
        </w:rPr>
        <w:drawing>
          <wp:inline distT="0" distB="0" distL="0" distR="0" wp14:anchorId="62D480AE" wp14:editId="2B9157F3">
            <wp:extent cx="1706363" cy="130232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836" cy="13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004E" w14:textId="6DB39F22" w:rsidR="00136881" w:rsidRPr="002324E7" w:rsidRDefault="000E5DFE" w:rsidP="00BB2B58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t xml:space="preserve">predstavljam Vam </w:t>
      </w:r>
      <w:r w:rsidR="00572279" w:rsidRPr="002324E7">
        <w:rPr>
          <w:rFonts w:cstheme="minorHAnsi"/>
          <w:i/>
          <w:sz w:val="24"/>
          <w:szCs w:val="24"/>
        </w:rPr>
        <w:t>Vodič</w:t>
      </w:r>
      <w:r w:rsidRPr="002324E7">
        <w:rPr>
          <w:rFonts w:cstheme="minorHAnsi"/>
          <w:i/>
          <w:sz w:val="24"/>
          <w:szCs w:val="24"/>
        </w:rPr>
        <w:t xml:space="preserve"> za građane</w:t>
      </w:r>
      <w:r w:rsidR="009569B1" w:rsidRPr="002324E7">
        <w:rPr>
          <w:rFonts w:cstheme="minorHAnsi"/>
          <w:sz w:val="24"/>
          <w:szCs w:val="24"/>
        </w:rPr>
        <w:t xml:space="preserve"> za 202</w:t>
      </w:r>
      <w:r w:rsidR="002324E7" w:rsidRPr="002324E7">
        <w:rPr>
          <w:rFonts w:cstheme="minorHAnsi"/>
          <w:sz w:val="24"/>
          <w:szCs w:val="24"/>
        </w:rPr>
        <w:t>6</w:t>
      </w:r>
      <w:r w:rsidR="009E2152" w:rsidRPr="002324E7">
        <w:rPr>
          <w:rFonts w:cstheme="minorHAnsi"/>
          <w:sz w:val="24"/>
          <w:szCs w:val="24"/>
        </w:rPr>
        <w:t>.</w:t>
      </w:r>
      <w:r w:rsidR="0020632B" w:rsidRPr="002324E7">
        <w:rPr>
          <w:rFonts w:cstheme="minorHAnsi"/>
          <w:sz w:val="24"/>
          <w:szCs w:val="24"/>
        </w:rPr>
        <w:t xml:space="preserve"> godinu</w:t>
      </w:r>
      <w:r w:rsidR="003954B1" w:rsidRPr="002324E7">
        <w:rPr>
          <w:rFonts w:cstheme="minorHAnsi"/>
          <w:sz w:val="24"/>
          <w:szCs w:val="24"/>
        </w:rPr>
        <w:t>,</w:t>
      </w:r>
      <w:r w:rsidR="00FF2B6C" w:rsidRPr="002324E7">
        <w:rPr>
          <w:rFonts w:cstheme="minorHAnsi"/>
          <w:sz w:val="24"/>
          <w:szCs w:val="24"/>
        </w:rPr>
        <w:t xml:space="preserve"> u</w:t>
      </w:r>
      <w:r w:rsidR="0020632B" w:rsidRPr="002324E7">
        <w:rPr>
          <w:rFonts w:cstheme="minorHAnsi"/>
          <w:sz w:val="24"/>
          <w:szCs w:val="24"/>
        </w:rPr>
        <w:t xml:space="preserve"> </w:t>
      </w:r>
      <w:r w:rsidR="00FF2B6C" w:rsidRPr="002324E7">
        <w:rPr>
          <w:rFonts w:cstheme="minorHAnsi"/>
          <w:sz w:val="24"/>
          <w:szCs w:val="24"/>
        </w:rPr>
        <w:t>kojemu</w:t>
      </w:r>
      <w:r w:rsidR="0020632B" w:rsidRPr="002324E7">
        <w:rPr>
          <w:rFonts w:cstheme="minorHAnsi"/>
          <w:sz w:val="24"/>
          <w:szCs w:val="24"/>
        </w:rPr>
        <w:t xml:space="preserve"> je prikazano na koji način Općina</w:t>
      </w:r>
      <w:r w:rsidR="00572279" w:rsidRPr="002324E7">
        <w:rPr>
          <w:rFonts w:cstheme="minorHAnsi"/>
          <w:sz w:val="24"/>
          <w:szCs w:val="24"/>
        </w:rPr>
        <w:t xml:space="preserve"> </w:t>
      </w:r>
      <w:r w:rsidR="00D109BC" w:rsidRPr="002324E7">
        <w:rPr>
          <w:rFonts w:cstheme="minorHAnsi"/>
          <w:sz w:val="24"/>
          <w:szCs w:val="24"/>
        </w:rPr>
        <w:t>Novigrad</w:t>
      </w:r>
      <w:r w:rsidR="00DA3BED" w:rsidRPr="002324E7">
        <w:rPr>
          <w:rFonts w:cstheme="minorHAnsi"/>
          <w:sz w:val="24"/>
          <w:szCs w:val="24"/>
        </w:rPr>
        <w:t xml:space="preserve"> </w:t>
      </w:r>
      <w:r w:rsidR="0020632B" w:rsidRPr="002324E7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2324E7">
        <w:rPr>
          <w:rFonts w:cstheme="minorHAnsi"/>
          <w:sz w:val="24"/>
          <w:szCs w:val="24"/>
        </w:rPr>
        <w:t xml:space="preserve">o upravljanje javnim sredstvima </w:t>
      </w:r>
      <w:r w:rsidR="0020632B" w:rsidRPr="002324E7">
        <w:rPr>
          <w:rFonts w:cstheme="minorHAnsi"/>
          <w:sz w:val="24"/>
          <w:szCs w:val="24"/>
        </w:rPr>
        <w:t>i</w:t>
      </w:r>
      <w:r w:rsidR="00976641" w:rsidRPr="002324E7">
        <w:rPr>
          <w:rFonts w:cstheme="minorHAnsi"/>
          <w:sz w:val="24"/>
          <w:szCs w:val="24"/>
        </w:rPr>
        <w:t xml:space="preserve"> </w:t>
      </w:r>
      <w:r w:rsidR="0020632B" w:rsidRPr="002324E7">
        <w:rPr>
          <w:rFonts w:cstheme="minorHAnsi"/>
          <w:sz w:val="24"/>
          <w:szCs w:val="24"/>
        </w:rPr>
        <w:t xml:space="preserve">provođenje </w:t>
      </w:r>
      <w:r w:rsidR="004C6355" w:rsidRPr="002324E7">
        <w:rPr>
          <w:rFonts w:cstheme="minorHAnsi"/>
          <w:sz w:val="24"/>
          <w:szCs w:val="24"/>
        </w:rPr>
        <w:t>razvojnih</w:t>
      </w:r>
      <w:r w:rsidR="00976641" w:rsidRPr="002324E7">
        <w:rPr>
          <w:rFonts w:cstheme="minorHAnsi"/>
          <w:sz w:val="24"/>
          <w:szCs w:val="24"/>
        </w:rPr>
        <w:t xml:space="preserve"> </w:t>
      </w:r>
      <w:r w:rsidR="004C6355" w:rsidRPr="002324E7">
        <w:rPr>
          <w:rFonts w:cstheme="minorHAnsi"/>
          <w:sz w:val="24"/>
          <w:szCs w:val="24"/>
        </w:rPr>
        <w:t>projekata,</w:t>
      </w:r>
      <w:r w:rsidR="00976641" w:rsidRPr="002324E7">
        <w:rPr>
          <w:rFonts w:cstheme="minorHAnsi"/>
          <w:sz w:val="24"/>
          <w:szCs w:val="24"/>
        </w:rPr>
        <w:t xml:space="preserve"> </w:t>
      </w:r>
      <w:r w:rsidR="0020632B" w:rsidRPr="002324E7">
        <w:rPr>
          <w:rFonts w:cstheme="minorHAnsi"/>
          <w:sz w:val="24"/>
          <w:szCs w:val="24"/>
        </w:rPr>
        <w:t>osigurati građanima Opći</w:t>
      </w:r>
      <w:r w:rsidR="00C57E07" w:rsidRPr="002324E7">
        <w:rPr>
          <w:rFonts w:cstheme="minorHAnsi"/>
          <w:sz w:val="24"/>
          <w:szCs w:val="24"/>
        </w:rPr>
        <w:t xml:space="preserve">ne </w:t>
      </w:r>
      <w:r w:rsidR="00D109BC" w:rsidRPr="002324E7">
        <w:rPr>
          <w:rFonts w:cstheme="minorHAnsi"/>
          <w:sz w:val="24"/>
          <w:szCs w:val="24"/>
        </w:rPr>
        <w:t>Novigrad</w:t>
      </w:r>
      <w:r w:rsidR="00AB5194" w:rsidRPr="002324E7">
        <w:rPr>
          <w:rFonts w:cstheme="minorHAnsi"/>
          <w:sz w:val="24"/>
          <w:szCs w:val="24"/>
        </w:rPr>
        <w:t xml:space="preserve"> </w:t>
      </w:r>
      <w:r w:rsidR="0020632B" w:rsidRPr="002324E7">
        <w:rPr>
          <w:rFonts w:cstheme="minorHAnsi"/>
          <w:sz w:val="24"/>
          <w:szCs w:val="24"/>
        </w:rPr>
        <w:t xml:space="preserve">bolje </w:t>
      </w:r>
      <w:r w:rsidR="00C57E07" w:rsidRPr="002324E7">
        <w:rPr>
          <w:rFonts w:cstheme="minorHAnsi"/>
          <w:sz w:val="24"/>
          <w:szCs w:val="24"/>
        </w:rPr>
        <w:t xml:space="preserve">životne </w:t>
      </w:r>
      <w:r w:rsidR="0020632B" w:rsidRPr="002324E7">
        <w:rPr>
          <w:rFonts w:cstheme="minorHAnsi"/>
          <w:sz w:val="24"/>
          <w:szCs w:val="24"/>
        </w:rPr>
        <w:t>uvjete</w:t>
      </w:r>
      <w:r w:rsidR="00C57E07" w:rsidRPr="002324E7">
        <w:rPr>
          <w:rFonts w:cstheme="minorHAnsi"/>
          <w:sz w:val="24"/>
          <w:szCs w:val="24"/>
        </w:rPr>
        <w:t xml:space="preserve"> u našoj</w:t>
      </w:r>
      <w:r w:rsidR="0020632B" w:rsidRPr="002324E7">
        <w:rPr>
          <w:rFonts w:cstheme="minorHAnsi"/>
          <w:sz w:val="24"/>
          <w:szCs w:val="24"/>
        </w:rPr>
        <w:t xml:space="preserve"> sredin</w:t>
      </w:r>
      <w:r w:rsidR="00C57E07" w:rsidRPr="002324E7">
        <w:rPr>
          <w:rFonts w:cstheme="minorHAnsi"/>
          <w:sz w:val="24"/>
          <w:szCs w:val="24"/>
        </w:rPr>
        <w:t>i</w:t>
      </w:r>
      <w:r w:rsidR="0020632B" w:rsidRPr="002324E7">
        <w:rPr>
          <w:rFonts w:cstheme="minorHAnsi"/>
          <w:sz w:val="24"/>
          <w:szCs w:val="24"/>
        </w:rPr>
        <w:t xml:space="preserve">, </w:t>
      </w:r>
      <w:r w:rsidR="00D113AA" w:rsidRPr="002324E7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2324E7">
        <w:rPr>
          <w:rFonts w:cstheme="minorHAnsi"/>
          <w:sz w:val="24"/>
          <w:szCs w:val="24"/>
        </w:rPr>
        <w:t xml:space="preserve">nalazi na </w:t>
      </w:r>
      <w:r w:rsidR="005F711A" w:rsidRPr="002324E7">
        <w:rPr>
          <w:rFonts w:cstheme="minorHAnsi"/>
          <w:sz w:val="24"/>
          <w:szCs w:val="24"/>
        </w:rPr>
        <w:t>i</w:t>
      </w:r>
      <w:r w:rsidR="0020632B" w:rsidRPr="002324E7">
        <w:rPr>
          <w:rFonts w:cstheme="minorHAnsi"/>
          <w:sz w:val="24"/>
          <w:szCs w:val="24"/>
        </w:rPr>
        <w:t xml:space="preserve">nternet stranici www.proracun.hr te na </w:t>
      </w:r>
      <w:r w:rsidR="00C57E07" w:rsidRPr="002324E7">
        <w:rPr>
          <w:rFonts w:cstheme="minorHAnsi"/>
          <w:sz w:val="24"/>
          <w:szCs w:val="24"/>
        </w:rPr>
        <w:t>općinskoj</w:t>
      </w:r>
      <w:r w:rsidR="0020632B" w:rsidRPr="002324E7">
        <w:rPr>
          <w:rFonts w:cstheme="minorHAnsi"/>
          <w:sz w:val="24"/>
          <w:szCs w:val="24"/>
        </w:rPr>
        <w:t xml:space="preserve"> služ</w:t>
      </w:r>
      <w:r w:rsidR="003D606B" w:rsidRPr="002324E7">
        <w:rPr>
          <w:rFonts w:cstheme="minorHAnsi"/>
          <w:sz w:val="24"/>
          <w:szCs w:val="24"/>
        </w:rPr>
        <w:t>benoj stranici</w:t>
      </w:r>
      <w:r w:rsidR="00AB5347" w:rsidRPr="002324E7">
        <w:rPr>
          <w:rFonts w:cstheme="minorHAnsi"/>
          <w:sz w:val="24"/>
          <w:szCs w:val="24"/>
        </w:rPr>
        <w:t xml:space="preserve"> </w:t>
      </w:r>
      <w:r w:rsidR="00AF2C8D" w:rsidRPr="002324E7">
        <w:rPr>
          <w:rFonts w:cstheme="minorHAnsi"/>
          <w:sz w:val="24"/>
          <w:szCs w:val="24"/>
        </w:rPr>
        <w:t>https://www.opcina-novigrad.hr/</w:t>
      </w:r>
      <w:r w:rsidR="00AF2C8D" w:rsidRPr="002324E7">
        <w:rPr>
          <w:rStyle w:val="Hiperveza"/>
          <w:rFonts w:cstheme="minorHAnsi"/>
          <w:color w:val="auto"/>
          <w:sz w:val="24"/>
          <w:szCs w:val="24"/>
          <w:u w:val="none"/>
        </w:rPr>
        <w:t xml:space="preserve">. </w:t>
      </w:r>
      <w:r w:rsidR="000C05DD" w:rsidRPr="002324E7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2324E7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2324E7">
        <w:rPr>
          <w:rFonts w:cstheme="minorHAnsi"/>
          <w:sz w:val="24"/>
          <w:szCs w:val="24"/>
        </w:rPr>
        <w:t xml:space="preserve"> prikazat</w:t>
      </w:r>
      <w:r w:rsidR="00D113AA" w:rsidRPr="002324E7">
        <w:rPr>
          <w:rFonts w:cstheme="minorHAnsi"/>
          <w:sz w:val="24"/>
          <w:szCs w:val="24"/>
        </w:rPr>
        <w:t>i</w:t>
      </w:r>
      <w:r w:rsidR="0020632B" w:rsidRPr="002324E7">
        <w:rPr>
          <w:rFonts w:cstheme="minorHAnsi"/>
          <w:sz w:val="24"/>
          <w:szCs w:val="24"/>
        </w:rPr>
        <w:t xml:space="preserve"> ćemo </w:t>
      </w:r>
      <w:r w:rsidR="00572279" w:rsidRPr="002324E7">
        <w:rPr>
          <w:rFonts w:cstheme="minorHAnsi"/>
          <w:sz w:val="24"/>
          <w:szCs w:val="24"/>
        </w:rPr>
        <w:t>v</w:t>
      </w:r>
      <w:r w:rsidR="0020632B" w:rsidRPr="002324E7">
        <w:rPr>
          <w:rFonts w:cstheme="minorHAnsi"/>
          <w:sz w:val="24"/>
          <w:szCs w:val="24"/>
        </w:rPr>
        <w:t xml:space="preserve">am koji su </w:t>
      </w:r>
      <w:r w:rsidR="00D113AA" w:rsidRPr="002324E7">
        <w:rPr>
          <w:rFonts w:cstheme="minorHAnsi"/>
          <w:sz w:val="24"/>
          <w:szCs w:val="24"/>
        </w:rPr>
        <w:t xml:space="preserve">općinski </w:t>
      </w:r>
      <w:r w:rsidR="0020632B" w:rsidRPr="002324E7">
        <w:rPr>
          <w:rFonts w:cstheme="minorHAnsi"/>
          <w:sz w:val="24"/>
          <w:szCs w:val="24"/>
        </w:rPr>
        <w:t>projekti</w:t>
      </w:r>
      <w:r w:rsidR="00C57E07" w:rsidRPr="002324E7">
        <w:rPr>
          <w:rFonts w:cstheme="minorHAnsi"/>
          <w:sz w:val="24"/>
          <w:szCs w:val="24"/>
        </w:rPr>
        <w:t xml:space="preserve"> planirani u ovoj proračunskoj godini</w:t>
      </w:r>
      <w:r w:rsidR="0020632B" w:rsidRPr="002324E7">
        <w:rPr>
          <w:rFonts w:cstheme="minorHAnsi"/>
          <w:sz w:val="24"/>
          <w:szCs w:val="24"/>
        </w:rPr>
        <w:t xml:space="preserve">, a od važnosti </w:t>
      </w:r>
      <w:r w:rsidR="00F30EEF" w:rsidRPr="002324E7">
        <w:rPr>
          <w:rFonts w:cstheme="minorHAnsi"/>
          <w:sz w:val="24"/>
          <w:szCs w:val="24"/>
        </w:rPr>
        <w:t xml:space="preserve">su </w:t>
      </w:r>
      <w:r w:rsidR="003D606B" w:rsidRPr="002324E7">
        <w:rPr>
          <w:rFonts w:cstheme="minorHAnsi"/>
          <w:sz w:val="24"/>
          <w:szCs w:val="24"/>
        </w:rPr>
        <w:t>za razvoj naše Općine.</w:t>
      </w:r>
    </w:p>
    <w:p w14:paraId="619CF18A" w14:textId="159FACFD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2324E7">
        <w:rPr>
          <w:rFonts w:cstheme="minorHAnsi"/>
          <w:sz w:val="24"/>
          <w:szCs w:val="24"/>
        </w:rPr>
        <w:t>red nama je program rada i ulaganja kojim nastavljamo odgovorno upravljati općinskim sredstvima, s jasnim ciljem podizanja kvalitete života svih naših mještana te ravnomjernog razvoja svih dijelova općine.</w:t>
      </w:r>
    </w:p>
    <w:p w14:paraId="44258862" w14:textId="62B92E12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t>Posebnu pozornost i dalje posvećujemo udrugama civilnog društva koje svojim radom obogaćuju društveni, kulturni i sportski život naše zajednice. Osigurana su sredstva za tekuće pomoći udrugama, financiranje rada kulturno-umjetničkih društava, sportskih klubova te za organizaciju kulturnih manifestacija i ostalih događanja</w:t>
      </w:r>
      <w:r>
        <w:rPr>
          <w:rFonts w:cstheme="minorHAnsi"/>
          <w:sz w:val="24"/>
          <w:szCs w:val="24"/>
        </w:rPr>
        <w:t xml:space="preserve">. </w:t>
      </w:r>
      <w:r w:rsidRPr="002324E7">
        <w:rPr>
          <w:rFonts w:cstheme="minorHAnsi"/>
          <w:sz w:val="24"/>
          <w:szCs w:val="24"/>
        </w:rPr>
        <w:t>Među njima su smotra folklora u Pridragi, Susreti četiri Novigrada, Advent u Općini Novigrad te tradicionalne Maškare.</w:t>
      </w:r>
    </w:p>
    <w:p w14:paraId="3AF23B1A" w14:textId="532F7C07" w:rsidR="002324E7" w:rsidRPr="002324E7" w:rsidRDefault="00386DFD" w:rsidP="002324E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Nastavljamo</w:t>
      </w:r>
      <w:r w:rsidR="002324E7" w:rsidRPr="002324E7">
        <w:rPr>
          <w:rFonts w:cstheme="minorHAnsi"/>
          <w:sz w:val="24"/>
          <w:szCs w:val="24"/>
        </w:rPr>
        <w:t xml:space="preserve"> sufinancirati rad turističkog ureda, koji ima ključnu ulogu u razvoju turizma i promociji naše općine.</w:t>
      </w:r>
    </w:p>
    <w:p w14:paraId="0C8917C0" w14:textId="5FB5EAAA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t>Sigurnost naših mještana ostaje jedan od prioriteta. U proračunu su planirana sredstva za financiranje DVD-ova, nabavu vatrogasne opreme te za sustav Civilne zaštite, čime jačamo spremnost na izvanredne situacije i zaštitu ljudi i imovine.</w:t>
      </w:r>
    </w:p>
    <w:p w14:paraId="58E5794B" w14:textId="465FE3BE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t>U komunalnoj infrastrukturi nastavljamo s ulaganjima u održavanje javne rasvjete, javnih površina, opskrbu vodom te sanaciju odlagališta otpada. Posebna pažnja posvećena je održavanju i izgradnji lokalnih prometnica, izgradnji nogostupa u Pridragi, izgradnji novih šetnica te uređenju pješačke staze na predjelu „Preko“ u Novigradu. Također, planirana su sredstva za sanaciju i dogradnju sustava javne odvodnje, čime dugoročno štitimo okoliš i zdravlje naših mještana.</w:t>
      </w:r>
    </w:p>
    <w:p w14:paraId="02AD5CD4" w14:textId="67B0C24B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t>Ulažemo i u kvalitetu života naših najmlađih i obitelji kroz obnovu dječjih igrališta, uređenje i održavanje plaža te razvoj sadržaja za rekreaciju i boravak na otvorenom.</w:t>
      </w:r>
    </w:p>
    <w:p w14:paraId="4E461147" w14:textId="031AA206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lastRenderedPageBreak/>
        <w:t>Sport je važan dio zajedništva i zdravog života, stoga nastavljamo financirati sportske klubove na području općine Novigrad. Posebno ističem projekt sportske dvorane u Pridragi, vrijedan 1.000.000,00 eura, kao i ulaganja u svlačionice na nogometnom igralištu, čime stvaramo bolje uvjete za sportaše svih generacija.</w:t>
      </w:r>
    </w:p>
    <w:p w14:paraId="4C5ECAF3" w14:textId="5789AEAA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t>Značajna sredstva usmjerena su i u obrazovanje i mlade. Planirana je isplata stipendija studentima, financiranje prijevoza učenika srednjih škola, sufinanciranje izvanškolskih aktivnosti te nabava školskih udžbenika i ostalog radnog materijala za osnovnoškolce, s ciljem rasterećenja roditelja i stvaranja jednakih uvjeta za obrazovanje.</w:t>
      </w:r>
    </w:p>
    <w:p w14:paraId="718136E1" w14:textId="2FC66D70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t>Posebnu socijalnu osjetljivost pokazujemo kroz projekt „Zaželi“ – pomoć u kući, kojim pružamo podršku starijim i nemoćnim osobama, kao i kroz tekuće pomoći socijalno ugroženim skupinama.</w:t>
      </w:r>
    </w:p>
    <w:p w14:paraId="38B8C3E2" w14:textId="6A613070" w:rsidR="002324E7" w:rsidRPr="002324E7" w:rsidRDefault="002324E7" w:rsidP="002324E7">
      <w:pPr>
        <w:jc w:val="both"/>
        <w:rPr>
          <w:rFonts w:cstheme="minorHAnsi"/>
          <w:sz w:val="24"/>
          <w:szCs w:val="24"/>
        </w:rPr>
      </w:pPr>
      <w:r w:rsidRPr="002324E7">
        <w:rPr>
          <w:rFonts w:cstheme="minorHAnsi"/>
          <w:sz w:val="24"/>
          <w:szCs w:val="24"/>
        </w:rPr>
        <w:t>Na kraju, nastavljamo s mjerama potpore lokalnom gospodarstvu kroz subvencije poljoprivrednicima, svjesni važnosti poljoprivrede za održiv razvoj naše općine i očuvanje ruralnog prostora.</w:t>
      </w:r>
    </w:p>
    <w:p w14:paraId="41C2E8FC" w14:textId="1A21BF4E" w:rsidR="00BB2B58" w:rsidRPr="00720C7E" w:rsidRDefault="002324E7" w:rsidP="000643F0">
      <w:pPr>
        <w:jc w:val="both"/>
        <w:rPr>
          <w:rFonts w:cstheme="minorHAnsi"/>
          <w:sz w:val="24"/>
          <w:szCs w:val="24"/>
          <w:highlight w:val="yellow"/>
        </w:rPr>
      </w:pPr>
      <w:r w:rsidRPr="002324E7">
        <w:rPr>
          <w:rFonts w:cstheme="minorHAnsi"/>
          <w:sz w:val="24"/>
          <w:szCs w:val="24"/>
        </w:rPr>
        <w:t>Vjerujem da zajedničkim radom možemo nastaviti graditi Općinu Novigrad kao mjesto ugodnog i sigurnog života.</w:t>
      </w:r>
      <w:r w:rsidR="00720C7E">
        <w:rPr>
          <w:rFonts w:cstheme="minorHAnsi"/>
          <w:sz w:val="24"/>
          <w:szCs w:val="24"/>
        </w:rPr>
        <w:t xml:space="preserve"> </w:t>
      </w:r>
    </w:p>
    <w:p w14:paraId="5FD2E3E5" w14:textId="77777777" w:rsidR="000070CA" w:rsidRDefault="000070CA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30079F20" w14:textId="5E3F301E" w:rsidR="000070CA" w:rsidRPr="005D66F8" w:rsidRDefault="000070CA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4DA523FD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31E25C2C" w14:textId="366E6390" w:rsidR="005E1C91" w:rsidRPr="00013F2B" w:rsidRDefault="00C72B62" w:rsidP="00013F2B">
      <w:pPr>
        <w:spacing w:after="0"/>
        <w:jc w:val="right"/>
        <w:rPr>
          <w:rFonts w:cstheme="minorHAnsi"/>
          <w:sz w:val="24"/>
          <w:szCs w:val="24"/>
        </w:rPr>
      </w:pPr>
      <w:r w:rsidRPr="005D66F8">
        <w:rPr>
          <w:rFonts w:cstheme="minorHAnsi"/>
          <w:sz w:val="24"/>
          <w:szCs w:val="24"/>
        </w:rPr>
        <w:t>Vaš načelnik!</w:t>
      </w:r>
    </w:p>
    <w:p w14:paraId="500C38AD" w14:textId="43EE4D06" w:rsidR="00013F2B" w:rsidRDefault="00013F2B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280DC47C" w14:textId="77777777" w:rsidR="00BB2B58" w:rsidRPr="00B6007A" w:rsidRDefault="00BB2B58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BBFAD49" w14:textId="3AF9CADD" w:rsidR="005900E8" w:rsidRDefault="00D9264D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56CB166F" w14:textId="77777777" w:rsidR="005900E8" w:rsidRDefault="005900E8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bookmarkStart w:id="0" w:name="_Hlk120783974"/>
    </w:p>
    <w:p w14:paraId="37FC12D3" w14:textId="23678E4E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5C6B0B7B" w14:textId="77777777" w:rsidR="00E9495A" w:rsidRPr="00B6007A" w:rsidRDefault="00000000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hr-HR"/>
        </w:rPr>
        <w:pict w14:anchorId="7C54DE04"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<v:textbox style="mso-next-textbox:#Tekstni okvir 2">
              <w:txbxContent>
                <w:p w14:paraId="7047A7BA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4DFD229C" wp14:editId="03258D3F">
                        <wp:extent cx="1096447" cy="1095375"/>
                        <wp:effectExtent l="0" t="0" r="8890" b="0"/>
                        <wp:docPr id="883357969" name="Slika 8833579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435" cy="1118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11A45DEE" w14:textId="3A21B1FF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006EB5">
        <w:rPr>
          <w:rFonts w:eastAsia="Times New Roman" w:cstheme="minorHAnsi"/>
          <w:sz w:val="24"/>
          <w:szCs w:val="24"/>
        </w:rPr>
        <w:t>Novigrad</w:t>
      </w:r>
      <w:r w:rsidR="00C93E3A"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69B42AAE" w14:textId="77777777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3FD65065" w14:textId="77777777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1BD6FDD9" w14:textId="77777777" w:rsidR="004422AA" w:rsidRPr="00B6007A" w:rsidRDefault="00000000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>
        <w:rPr>
          <w:rFonts w:eastAsia="Times New Roman" w:cstheme="minorHAnsi"/>
          <w:noProof/>
          <w:color w:val="7030A0"/>
          <w:sz w:val="24"/>
          <w:szCs w:val="24"/>
          <w:lang w:eastAsia="hr-HR"/>
        </w:rPr>
        <w:pict w14:anchorId="5ED62B80">
          <v:oval id="Elipsa 13" o:spid="_x0000_s1028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<v:fill color2="#e1e8f5" rotate="t" focusposition="1,1" focussize="" colors="0 #9ab5e4;.5 #c2d1ed;1 #e1e8f5" focus="100%" type="gradientRadial"/>
            <v:textbox style="mso-next-textbox:#Elipsa 13">
              <w:txbxContent>
                <w:p w14:paraId="31C75E62" w14:textId="77777777" w:rsidR="00636904" w:rsidRPr="000F07EC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  <w:r>
                    <w:rPr>
                      <w:color w:val="4472C4" w:themeColor="accent1"/>
                    </w:rPr>
                    <w:t>J</w:t>
                  </w:r>
                  <w:r w:rsidRPr="000F07EC">
                    <w:rPr>
                      <w:color w:val="4472C4" w:themeColor="accent1"/>
                    </w:rPr>
                    <w:t>edno od najvažnijih načela proračuna je da isti mora biti uravnotežen ,odnosno</w:t>
                  </w:r>
                </w:p>
                <w:p w14:paraId="487CB31D" w14:textId="77777777" w:rsidR="00636904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  <w:r w:rsidRPr="000F07EC">
                    <w:rPr>
                      <w:color w:val="4472C4" w:themeColor="accent1"/>
                    </w:rPr>
                    <w:t>ukupna visina planiranih prihoda mora biti istovjetna ukupnoj visini planiranih rashoda</w:t>
                  </w:r>
                  <w:r>
                    <w:rPr>
                      <w:color w:val="4472C4" w:themeColor="accent1"/>
                    </w:rPr>
                    <w:t>!</w:t>
                  </w:r>
                </w:p>
                <w:p w14:paraId="72F02D62" w14:textId="77777777" w:rsidR="00636904" w:rsidRPr="000F07EC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</w:p>
              </w:txbxContent>
            </v:textbox>
            <w10:wrap anchorx="margin"/>
          </v:oval>
        </w:pict>
      </w:r>
      <w:r>
        <w:rPr>
          <w:rFonts w:eastAsia="Times New Roman" w:cstheme="minorHAnsi"/>
          <w:b/>
          <w:noProof/>
          <w:sz w:val="24"/>
          <w:szCs w:val="24"/>
          <w:lang w:eastAsia="hr-HR"/>
        </w:rPr>
        <w:pict w14:anchorId="594FA4A4">
          <v:shape id="_x0000_s1030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<v:textbox style="mso-next-textbox:#_x0000_s1030">
              <w:txbxContent>
                <w:p w14:paraId="316B4AE5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52A863CE" wp14:editId="2109BF57">
                        <wp:extent cx="1209675" cy="1233394"/>
                        <wp:effectExtent l="0" t="0" r="0" b="5080"/>
                        <wp:docPr id="1379268295" name="Slika 1379268295" descr="Slikovni rezultat za vag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likovni rezultat za vag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068" cy="12490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21D5286E" w14:textId="77777777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91FA5E7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603CC11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bookmarkStart w:id="1" w:name="_Hlk150838990"/>
    </w:p>
    <w:p w14:paraId="6A3A164F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4C46B41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6AB8702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7A0DEFC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EB1304B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6E796C0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F0C2CA8" w14:textId="6E96B696" w:rsidR="00721378" w:rsidRPr="00B8024D" w:rsidRDefault="00721378" w:rsidP="00721378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5119FE60" w14:textId="77777777" w:rsidR="00721378" w:rsidRPr="00B8024D" w:rsidRDefault="00721378" w:rsidP="00721378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6D407E71" w14:textId="77777777" w:rsidR="00721378" w:rsidRDefault="00721378" w:rsidP="00721378">
      <w:pPr>
        <w:spacing w:after="0" w:line="240" w:lineRule="auto"/>
        <w:jc w:val="both"/>
        <w:rPr>
          <w:rFonts w:eastAsia="Times New Roman" w:cstheme="minorHAnsi"/>
          <w:bCs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</w:t>
      </w:r>
    </w:p>
    <w:p w14:paraId="5E3F9F86" w14:textId="77777777" w:rsidR="00721378" w:rsidRPr="00B6007A" w:rsidRDefault="00721378" w:rsidP="00721378">
      <w:pPr>
        <w:spacing w:after="0" w:line="240" w:lineRule="auto"/>
        <w:jc w:val="both"/>
        <w:rPr>
          <w:rFonts w:eastAsia="Times New Roman" w:cstheme="minorHAnsi"/>
          <w:b/>
          <w:bCs/>
          <w:color w:val="8496B0" w:themeColor="text2" w:themeTint="99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721378" w:rsidRPr="00B8024D" w14:paraId="15FCC709" w14:textId="77777777" w:rsidTr="0029191A">
        <w:tc>
          <w:tcPr>
            <w:tcW w:w="2093" w:type="dxa"/>
            <w:shd w:val="clear" w:color="auto" w:fill="D9E2F3"/>
          </w:tcPr>
          <w:p w14:paraId="49D7B5DD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7368C57C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56D1CF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721378" w:rsidRPr="00B8024D" w14:paraId="7C28F43F" w14:textId="77777777" w:rsidTr="0029191A">
        <w:tc>
          <w:tcPr>
            <w:tcW w:w="2093" w:type="dxa"/>
            <w:vMerge w:val="restart"/>
            <w:shd w:val="clear" w:color="auto" w:fill="F2F2F2"/>
            <w:vAlign w:val="center"/>
          </w:tcPr>
          <w:p w14:paraId="1D6C6A8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3408B99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3E38476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1017CD3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721378" w:rsidRPr="00B8024D" w14:paraId="27616078" w14:textId="77777777" w:rsidTr="0029191A">
        <w:tc>
          <w:tcPr>
            <w:tcW w:w="2093" w:type="dxa"/>
            <w:vMerge/>
            <w:shd w:val="clear" w:color="auto" w:fill="F2F2F2"/>
          </w:tcPr>
          <w:p w14:paraId="4A2F0E58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A4630BF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1C8BCA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CF9D4B1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721378" w:rsidRPr="00B8024D" w14:paraId="27D85316" w14:textId="77777777" w:rsidTr="0029191A">
        <w:tc>
          <w:tcPr>
            <w:tcW w:w="2093" w:type="dxa"/>
            <w:vMerge/>
            <w:shd w:val="clear" w:color="auto" w:fill="F2F2F2"/>
          </w:tcPr>
          <w:p w14:paraId="5DBEB11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79C7C7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960F65E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721378" w:rsidRPr="00B8024D" w14:paraId="6825FA57" w14:textId="77777777" w:rsidTr="0029191A">
        <w:tc>
          <w:tcPr>
            <w:tcW w:w="2093" w:type="dxa"/>
            <w:vMerge/>
            <w:shd w:val="clear" w:color="auto" w:fill="F2F2F2"/>
          </w:tcPr>
          <w:p w14:paraId="30F82BCA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BB4B21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1E20B75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721378" w:rsidRPr="00B8024D" w14:paraId="440BF18A" w14:textId="77777777" w:rsidTr="0029191A">
        <w:tc>
          <w:tcPr>
            <w:tcW w:w="2093" w:type="dxa"/>
            <w:vMerge/>
            <w:shd w:val="clear" w:color="auto" w:fill="F2F2F2"/>
          </w:tcPr>
          <w:p w14:paraId="1401B9D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1444075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526994EE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78352C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721378" w:rsidRPr="00B8024D" w14:paraId="74410743" w14:textId="77777777" w:rsidTr="0029191A">
        <w:tc>
          <w:tcPr>
            <w:tcW w:w="2093" w:type="dxa"/>
            <w:shd w:val="clear" w:color="auto" w:fill="F2F2F2"/>
            <w:vAlign w:val="center"/>
          </w:tcPr>
          <w:p w14:paraId="193E1307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7D6CA97D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4CAF1838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721378" w:rsidRPr="00B8024D" w14:paraId="652F037B" w14:textId="77777777" w:rsidTr="0029191A">
        <w:tc>
          <w:tcPr>
            <w:tcW w:w="2093" w:type="dxa"/>
            <w:shd w:val="clear" w:color="auto" w:fill="F2F2F2"/>
            <w:vAlign w:val="center"/>
          </w:tcPr>
          <w:p w14:paraId="7DC09D42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15DD9FF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880F090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3599B7D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  <w:bookmarkEnd w:id="1"/>
    </w:tbl>
    <w:p w14:paraId="76CC5D2F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91FC1FF" w14:textId="77777777" w:rsidR="00F44802" w:rsidRPr="00B6007A" w:rsidRDefault="00000000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>
        <w:rPr>
          <w:rFonts w:cstheme="minorHAnsi"/>
          <w:noProof/>
          <w:color w:val="4472C4" w:themeColor="accent1"/>
          <w:lang w:eastAsia="hr-HR"/>
        </w:rPr>
        <w:pict w14:anchorId="59713100">
          <v:shape id="_x0000_s1027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<v:textbox style="mso-next-textbox:#_x0000_s1027">
              <w:txbxContent>
                <w:p w14:paraId="318F15D2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0DFE2D7F" wp14:editId="6B242026">
                        <wp:extent cx="1638300" cy="1522584"/>
                        <wp:effectExtent l="0" t="0" r="0" b="1905"/>
                        <wp:docPr id="1654274415" name="Slika 1654274415" descr="Slikovni rezultat za proračunski korisnic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proračunski korisnic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1433" cy="1525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2621918" w14:textId="77777777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3869962B" w14:textId="42019D71" w:rsidR="00707EA6" w:rsidRDefault="00184AF7" w:rsidP="00707EA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AB376F">
        <w:rPr>
          <w:rFonts w:eastAsia="Times New Roman" w:cstheme="minorHAnsi"/>
          <w:sz w:val="24"/>
          <w:szCs w:val="24"/>
        </w:rPr>
        <w:t xml:space="preserve">Proračunski korisnici </w:t>
      </w:r>
      <w:r w:rsidR="00707EA6" w:rsidRPr="00AB376F">
        <w:rPr>
          <w:rFonts w:eastAsia="Times New Roman" w:cstheme="minorHAnsi"/>
          <w:sz w:val="24"/>
          <w:szCs w:val="24"/>
        </w:rPr>
        <w:t xml:space="preserve">Općine </w:t>
      </w:r>
      <w:r w:rsidR="00006EB5">
        <w:rPr>
          <w:rFonts w:eastAsia="Times New Roman" w:cstheme="minorHAnsi"/>
          <w:sz w:val="24"/>
          <w:szCs w:val="24"/>
        </w:rPr>
        <w:t>Novigrad</w:t>
      </w:r>
      <w:r w:rsidR="00AB376F">
        <w:rPr>
          <w:rFonts w:eastAsia="Times New Roman" w:cstheme="minorHAnsi"/>
          <w:sz w:val="24"/>
          <w:szCs w:val="24"/>
        </w:rPr>
        <w:t xml:space="preserve"> je dječji vrtić </w:t>
      </w:r>
      <w:r w:rsidR="00006EB5">
        <w:rPr>
          <w:rFonts w:eastAsia="Times New Roman" w:cstheme="minorHAnsi"/>
          <w:sz w:val="24"/>
          <w:szCs w:val="24"/>
        </w:rPr>
        <w:t>Školjić</w:t>
      </w:r>
      <w:r w:rsidR="00D32AB7">
        <w:rPr>
          <w:rFonts w:eastAsia="Times New Roman" w:cstheme="minorHAnsi"/>
          <w:sz w:val="24"/>
          <w:szCs w:val="24"/>
        </w:rPr>
        <w:t>.</w:t>
      </w:r>
    </w:p>
    <w:p w14:paraId="45B2D18D" w14:textId="77777777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781DF792" w14:textId="77777777" w:rsidR="00E9495A" w:rsidRPr="00B6007A" w:rsidRDefault="00000000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hr-HR"/>
        </w:rPr>
        <w:pict w14:anchorId="6671A470">
          <v:shape id="_x0000_s1029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<v:textbox style="mso-next-textbox:#_x0000_s1029">
              <w:txbxContent>
                <w:p w14:paraId="41813514" w14:textId="77777777" w:rsidR="00636904" w:rsidRDefault="00636904" w:rsidP="0014546B">
                  <w:pPr>
                    <w:ind w:left="426" w:right="-377"/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63F248CA" wp14:editId="60DF584E">
                        <wp:extent cx="1301610" cy="1209675"/>
                        <wp:effectExtent l="19050" t="19050" r="13335" b="9525"/>
                        <wp:docPr id="501406261" name="Slika 501406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770" cy="1223764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8100000" scaled="1"/>
                                </a:gradFill>
                                <a:ln>
                                  <a:gradFill>
                                    <a:gsLst>
                                      <a:gs pos="0">
                                        <a:schemeClr val="accent1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74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83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1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30AF84B7" w14:textId="77777777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2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88330E1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BF6FDC2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0D71C309" w14:textId="77777777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053F5A7" w14:textId="27039B3D" w:rsidR="00AF5CB3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lastRenderedPageBreak/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2"/>
    </w:p>
    <w:p w14:paraId="1169E85B" w14:textId="669F5061" w:rsidR="00B950DF" w:rsidRPr="00B6007A" w:rsidRDefault="00AF5CB3" w:rsidP="0093051D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003E927" w14:textId="081D23CE" w:rsidR="00184AF7" w:rsidRPr="00E40FBC" w:rsidRDefault="00F718A0" w:rsidP="007602C9">
      <w:pPr>
        <w:spacing w:line="240" w:lineRule="auto"/>
        <w:jc w:val="both"/>
        <w:rPr>
          <w:rFonts w:eastAsia="Times New Roman" w:cstheme="minorHAnsi"/>
          <w:b/>
          <w:color w:val="2F5496" w:themeColor="accent1" w:themeShade="BF"/>
          <w:sz w:val="24"/>
          <w:szCs w:val="24"/>
        </w:rPr>
      </w:pPr>
      <w:r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lastRenderedPageBreak/>
        <w:t>Ukupan proračun, odnosno u</w:t>
      </w:r>
      <w:r w:rsidR="00184AF7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kupni prihodi i primici</w:t>
      </w:r>
      <w:r w:rsidR="00FF2B6C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, kao i rashodi i izdaci</w:t>
      </w:r>
      <w:r w:rsidR="00F44802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,</w:t>
      </w:r>
      <w:r w:rsidR="00184AF7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1654C2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Općine </w:t>
      </w:r>
      <w:r w:rsidR="00006EB5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Novigrad</w:t>
      </w:r>
      <w:r w:rsidR="00C93E3A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184AF7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za 20</w:t>
      </w:r>
      <w:r w:rsidR="009569B1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2</w:t>
      </w:r>
      <w:r w:rsidR="00070914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6</w:t>
      </w:r>
      <w:r w:rsidR="00184AF7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. godinu</w:t>
      </w:r>
      <w:r w:rsidR="00F44802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,</w:t>
      </w:r>
      <w:r w:rsidR="00184AF7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planirani su u iznosu od </w:t>
      </w:r>
      <w:r w:rsidR="000628CB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4.729.722,00 </w:t>
      </w:r>
      <w:r w:rsidR="00DE625E" w:rsidRPr="007D005F">
        <w:rPr>
          <w:rFonts w:eastAsia="Times New Roman" w:cstheme="minorHAnsi"/>
          <w:b/>
          <w:color w:val="2F5496" w:themeColor="accent1" w:themeShade="BF"/>
          <w:sz w:val="24"/>
          <w:szCs w:val="24"/>
        </w:rPr>
        <w:t>eura</w:t>
      </w:r>
    </w:p>
    <w:p w14:paraId="01143CB6" w14:textId="77777777" w:rsidR="008B165A" w:rsidRPr="00E40FBC" w:rsidRDefault="00FF2B6C" w:rsidP="007602C9">
      <w:pPr>
        <w:spacing w:line="240" w:lineRule="auto"/>
        <w:jc w:val="both"/>
        <w:rPr>
          <w:rFonts w:eastAsia="Times New Roman" w:cstheme="minorHAnsi"/>
          <w:b/>
          <w:color w:val="2F5496" w:themeColor="accent1" w:themeShade="BF"/>
          <w:sz w:val="24"/>
          <w:szCs w:val="24"/>
        </w:rPr>
      </w:pPr>
      <w:r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PRIHODI I PRIMICI</w:t>
      </w:r>
    </w:p>
    <w:p w14:paraId="0069C6CC" w14:textId="2AAC93D4" w:rsidR="00734E42" w:rsidRDefault="00184AF7" w:rsidP="00980A84">
      <w:pPr>
        <w:spacing w:after="0" w:line="240" w:lineRule="auto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Prihodi poslovanja</w:t>
      </w:r>
      <w:r w:rsidR="00F4480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Općine </w:t>
      </w:r>
      <w:r w:rsidR="00753431" w:rsidRPr="00E40FBC">
        <w:rPr>
          <w:rFonts w:cstheme="minorHAnsi"/>
          <w:color w:val="2F5496" w:themeColor="accent1" w:themeShade="BF"/>
          <w:sz w:val="24"/>
          <w:szCs w:val="24"/>
        </w:rPr>
        <w:t>Novigrad</w:t>
      </w:r>
      <w:r w:rsidR="00534BF1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za 20</w:t>
      </w:r>
      <w:r w:rsidR="009569B1" w:rsidRPr="00E40FBC">
        <w:rPr>
          <w:rFonts w:cstheme="minorHAnsi"/>
          <w:color w:val="2F5496" w:themeColor="accent1" w:themeShade="BF"/>
          <w:sz w:val="24"/>
          <w:szCs w:val="24"/>
        </w:rPr>
        <w:t>2</w:t>
      </w:r>
      <w:r w:rsidR="00DE1BF6">
        <w:rPr>
          <w:rFonts w:cstheme="minorHAnsi"/>
          <w:color w:val="2F5496" w:themeColor="accent1" w:themeShade="BF"/>
          <w:sz w:val="24"/>
          <w:szCs w:val="24"/>
        </w:rPr>
        <w:t>6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. </w:t>
      </w:r>
      <w:r w:rsidR="00E76A35" w:rsidRPr="00E40FBC">
        <w:rPr>
          <w:rFonts w:cstheme="minorHAnsi"/>
          <w:color w:val="2F5496" w:themeColor="accent1" w:themeShade="BF"/>
          <w:sz w:val="24"/>
          <w:szCs w:val="24"/>
        </w:rPr>
        <w:t>g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odinu planirani su u iznosu od </w:t>
      </w:r>
      <w:r w:rsidR="00DE1BF6" w:rsidRPr="00DE1BF6">
        <w:rPr>
          <w:rFonts w:cstheme="minorHAnsi"/>
          <w:b/>
          <w:bCs/>
          <w:color w:val="2F5496" w:themeColor="accent1" w:themeShade="BF"/>
          <w:sz w:val="24"/>
          <w:szCs w:val="24"/>
        </w:rPr>
        <w:t>2.744.772,00</w:t>
      </w:r>
      <w:r w:rsidR="00DE1BF6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193506" w:rsidRPr="00E40FBC">
        <w:rPr>
          <w:rFonts w:cstheme="minorHAnsi"/>
          <w:color w:val="2F5496" w:themeColor="accent1" w:themeShade="BF"/>
          <w:sz w:val="24"/>
          <w:szCs w:val="24"/>
        </w:rPr>
        <w:t xml:space="preserve">, a čine ih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poreza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BA61A2" w:rsidRPr="00BA61A2">
        <w:rPr>
          <w:rFonts w:cstheme="minorHAnsi"/>
          <w:b/>
          <w:color w:val="2F5496" w:themeColor="accent1" w:themeShade="BF"/>
          <w:sz w:val="24"/>
          <w:szCs w:val="24"/>
        </w:rPr>
        <w:t>898.730,00</w:t>
      </w:r>
      <w:r w:rsidR="00BA61A2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2249FA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3B5EBB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omoći </w:t>
      </w:r>
      <w:r w:rsidR="00534BF1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iz inozemstva i od subjekata unutar općeg proračuna </w:t>
      </w:r>
      <w:r w:rsidR="001654C2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su planirane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u iznosu od</w:t>
      </w:r>
      <w:r w:rsidR="00193506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BA61A2">
        <w:rPr>
          <w:rFonts w:cstheme="minorHAnsi"/>
          <w:b/>
          <w:color w:val="2F5496" w:themeColor="accent1" w:themeShade="BF"/>
          <w:sz w:val="24"/>
          <w:szCs w:val="24"/>
        </w:rPr>
        <w:t>991.500,00</w:t>
      </w:r>
      <w:r w:rsidR="007E2DB9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718DB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imovine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E86E56" w:rsidRPr="00E40FBC">
        <w:rPr>
          <w:rFonts w:cstheme="minorHAnsi"/>
          <w:color w:val="2F5496" w:themeColor="accent1" w:themeShade="BF"/>
          <w:sz w:val="24"/>
          <w:szCs w:val="24"/>
        </w:rPr>
        <w:t xml:space="preserve">u iznosu od </w:t>
      </w:r>
      <w:r w:rsidR="00BA61A2">
        <w:rPr>
          <w:rFonts w:cstheme="minorHAnsi"/>
          <w:b/>
          <w:bCs/>
          <w:color w:val="2F5496" w:themeColor="accent1" w:themeShade="BF"/>
          <w:sz w:val="24"/>
          <w:szCs w:val="24"/>
        </w:rPr>
        <w:t>79.242,00</w:t>
      </w:r>
      <w:r w:rsidR="00F74FFE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upravnih i administrativnih pristojbi, pristojbi po posebnim propisima i naknada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BA61A2">
        <w:rPr>
          <w:rFonts w:cstheme="minorHAnsi"/>
          <w:b/>
          <w:color w:val="2F5496" w:themeColor="accent1" w:themeShade="BF"/>
          <w:sz w:val="24"/>
          <w:szCs w:val="24"/>
        </w:rPr>
        <w:t>765.900,00</w:t>
      </w:r>
      <w:r w:rsidR="00C26AB2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718DB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C72B62" w:rsidRPr="00E40FBC">
        <w:rPr>
          <w:rFonts w:cstheme="minorHAnsi"/>
          <w:b/>
          <w:color w:val="2F5496" w:themeColor="accent1" w:themeShade="BF"/>
          <w:sz w:val="24"/>
          <w:szCs w:val="24"/>
        </w:rPr>
        <w:t>prihodi od prodaje proizvoda i robe te pruženih usluga i prihodi od donacija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BA61A2">
        <w:rPr>
          <w:rFonts w:cstheme="minorHAnsi"/>
          <w:b/>
          <w:bCs/>
          <w:color w:val="2F5496" w:themeColor="accent1" w:themeShade="BF"/>
          <w:sz w:val="24"/>
          <w:szCs w:val="24"/>
        </w:rPr>
        <w:t>7.400,00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DD4A6D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k</w:t>
      </w:r>
      <w:r w:rsidR="00206279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a</w:t>
      </w:r>
      <w:r w:rsidR="00DD4A6D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zne, upravne mjere i ostali prihodi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0C2295">
        <w:rPr>
          <w:rFonts w:cstheme="minorHAnsi"/>
          <w:b/>
          <w:bCs/>
          <w:color w:val="2F5496" w:themeColor="accent1" w:themeShade="BF"/>
          <w:sz w:val="24"/>
          <w:szCs w:val="24"/>
        </w:rPr>
        <w:t>2.000,00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 xml:space="preserve">a </w:t>
      </w:r>
      <w:r w:rsidR="00980A84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prodaje nefinancijske imovine</w:t>
      </w:r>
      <w:r w:rsidR="00E86E56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planirani </w:t>
      </w:r>
      <w:r w:rsidR="00E86E56" w:rsidRPr="00E40FBC">
        <w:rPr>
          <w:rFonts w:cstheme="minorHAnsi"/>
          <w:color w:val="2F5496" w:themeColor="accent1" w:themeShade="BF"/>
          <w:sz w:val="24"/>
          <w:szCs w:val="24"/>
        </w:rPr>
        <w:t xml:space="preserve">su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u i</w:t>
      </w:r>
      <w:r w:rsidR="005547AE" w:rsidRPr="00E40FBC">
        <w:rPr>
          <w:rFonts w:cstheme="minorHAnsi"/>
          <w:color w:val="2F5496" w:themeColor="accent1" w:themeShade="BF"/>
          <w:sz w:val="24"/>
          <w:szCs w:val="24"/>
        </w:rPr>
        <w:t xml:space="preserve">znosu od </w:t>
      </w:r>
      <w:r w:rsidR="000A2408">
        <w:rPr>
          <w:rFonts w:cstheme="minorHAnsi"/>
          <w:b/>
          <w:bCs/>
          <w:color w:val="2F5496" w:themeColor="accent1" w:themeShade="BF"/>
          <w:sz w:val="24"/>
          <w:szCs w:val="24"/>
        </w:rPr>
        <w:t>985</w:t>
      </w:r>
      <w:r w:rsidR="000C2295">
        <w:rPr>
          <w:rFonts w:cstheme="minorHAnsi"/>
          <w:b/>
          <w:bCs/>
          <w:color w:val="2F5496" w:themeColor="accent1" w:themeShade="BF"/>
          <w:sz w:val="24"/>
          <w:szCs w:val="24"/>
        </w:rPr>
        <w:t>.000,00</w:t>
      </w:r>
      <w:r w:rsidR="00F53895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>.</w:t>
      </w:r>
      <w:r w:rsidR="00821D1F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14:paraId="31ED6394" w14:textId="77777777" w:rsidR="00826A7B" w:rsidRDefault="00826A7B" w:rsidP="00980A84">
      <w:pPr>
        <w:spacing w:after="0" w:line="240" w:lineRule="auto"/>
        <w:jc w:val="both"/>
        <w:rPr>
          <w:rFonts w:cstheme="minorHAnsi"/>
          <w:color w:val="2F5496" w:themeColor="accent1" w:themeShade="BF"/>
          <w:sz w:val="24"/>
          <w:szCs w:val="24"/>
        </w:rPr>
      </w:pPr>
    </w:p>
    <w:p w14:paraId="7A112C9E" w14:textId="111002AF" w:rsidR="00826A7B" w:rsidRPr="00826A7B" w:rsidRDefault="00826A7B" w:rsidP="00980A84">
      <w:pPr>
        <w:spacing w:after="0" w:line="240" w:lineRule="auto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826A7B">
        <w:rPr>
          <w:rFonts w:cstheme="minorHAnsi"/>
          <w:b/>
          <w:bCs/>
          <w:color w:val="2F5496" w:themeColor="accent1" w:themeShade="BF"/>
          <w:sz w:val="24"/>
          <w:szCs w:val="24"/>
        </w:rPr>
        <w:t>Primici od financijske imovine i zaduživanja planirani su u iznosu od 1.000.000,00 eura.</w:t>
      </w:r>
    </w:p>
    <w:p w14:paraId="74FC27D2" w14:textId="77777777" w:rsidR="00E42848" w:rsidRPr="00D9264D" w:rsidRDefault="00E42848" w:rsidP="00A9418E">
      <w:pPr>
        <w:rPr>
          <w:rFonts w:cstheme="minorHAnsi"/>
          <w:b/>
          <w:color w:val="8496B0" w:themeColor="text2" w:themeTint="99"/>
          <w:sz w:val="24"/>
          <w:szCs w:val="24"/>
        </w:rPr>
      </w:pPr>
    </w:p>
    <w:p w14:paraId="089092F9" w14:textId="77777777" w:rsidR="00983B17" w:rsidRPr="00B6007A" w:rsidRDefault="00A9418E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0BE5BEB" wp14:editId="5E68FEAA">
            <wp:extent cx="5724525" cy="3571875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D6302D8" w14:textId="77777777" w:rsidR="00A9418E" w:rsidRPr="00B6007A" w:rsidRDefault="00A9418E" w:rsidP="009E4BEF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41"/>
        <w:gridCol w:w="1497"/>
        <w:gridCol w:w="1423"/>
        <w:gridCol w:w="1432"/>
        <w:gridCol w:w="1651"/>
        <w:gridCol w:w="1544"/>
      </w:tblGrid>
      <w:tr w:rsidR="00AC62B0" w:rsidRPr="00B6007A" w14:paraId="7902BA28" w14:textId="77777777" w:rsidTr="00EB651F">
        <w:trPr>
          <w:trHeight w:val="744"/>
        </w:trPr>
        <w:tc>
          <w:tcPr>
            <w:tcW w:w="937" w:type="pct"/>
            <w:shd w:val="clear" w:color="auto" w:fill="E7E6E6" w:themeFill="background2"/>
          </w:tcPr>
          <w:p w14:paraId="4A70EEA3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3" w:name="_Hlk64526596"/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06" w:type="pct"/>
            <w:shd w:val="clear" w:color="auto" w:fill="E7E6E6" w:themeFill="background2"/>
          </w:tcPr>
          <w:p w14:paraId="697FB8B5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3DDDB42" w14:textId="0467D4EA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551EA4"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0A2408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7411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766" w:type="pct"/>
            <w:shd w:val="clear" w:color="auto" w:fill="E7E6E6" w:themeFill="background2"/>
          </w:tcPr>
          <w:p w14:paraId="51315535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6C9EB11C" w14:textId="5B225426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0A2408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7411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="00FA4B9E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1" w:type="pct"/>
            <w:shd w:val="clear" w:color="auto" w:fill="E7E6E6" w:themeFill="background2"/>
          </w:tcPr>
          <w:p w14:paraId="1EFD7DBA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7DCD1A77" w14:textId="465BDD81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0A2408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="007411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89" w:type="pct"/>
            <w:shd w:val="clear" w:color="auto" w:fill="E7E6E6" w:themeFill="background2"/>
          </w:tcPr>
          <w:p w14:paraId="407D3586" w14:textId="32C4A5BB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0A2408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="007411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="00FA4B9E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1" w:type="pct"/>
            <w:shd w:val="clear" w:color="auto" w:fill="E7E6E6" w:themeFill="background2"/>
          </w:tcPr>
          <w:p w14:paraId="1E7B3DE8" w14:textId="301784CF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0A2408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 w:rsidR="004C1F9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="002F44A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3"/>
      <w:tr w:rsidR="00EB651F" w:rsidRPr="00B6007A" w14:paraId="3E8C5287" w14:textId="77777777" w:rsidTr="00EB651F">
        <w:tc>
          <w:tcPr>
            <w:tcW w:w="937" w:type="pct"/>
            <w:shd w:val="clear" w:color="auto" w:fill="F2F2F2" w:themeFill="background1" w:themeFillShade="F2"/>
          </w:tcPr>
          <w:p w14:paraId="78AC784E" w14:textId="77777777" w:rsidR="00EB651F" w:rsidRPr="00B6007A" w:rsidRDefault="00EB651F" w:rsidP="00EB651F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06" w:type="pct"/>
            <w:shd w:val="clear" w:color="auto" w:fill="F2F2F2" w:themeFill="background1" w:themeFillShade="F2"/>
          </w:tcPr>
          <w:p w14:paraId="0B903835" w14:textId="6E60E3F9" w:rsidR="00EB651F" w:rsidRPr="00892024" w:rsidRDefault="002C1406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2.526.684,98</w:t>
            </w:r>
          </w:p>
        </w:tc>
        <w:tc>
          <w:tcPr>
            <w:tcW w:w="766" w:type="pct"/>
            <w:shd w:val="clear" w:color="auto" w:fill="F2F2F2" w:themeFill="background1" w:themeFillShade="F2"/>
          </w:tcPr>
          <w:p w14:paraId="36C90413" w14:textId="76CFCA13" w:rsidR="00EB651F" w:rsidRPr="00892024" w:rsidRDefault="002C1406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2.876.462,00</w:t>
            </w:r>
          </w:p>
        </w:tc>
        <w:tc>
          <w:tcPr>
            <w:tcW w:w="771" w:type="pct"/>
            <w:shd w:val="clear" w:color="auto" w:fill="F2F2F2" w:themeFill="background1" w:themeFillShade="F2"/>
          </w:tcPr>
          <w:p w14:paraId="58AE16EE" w14:textId="76003689" w:rsidR="00EB651F" w:rsidRPr="00892024" w:rsidRDefault="002C1406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2.744.772,00</w:t>
            </w:r>
          </w:p>
        </w:tc>
        <w:tc>
          <w:tcPr>
            <w:tcW w:w="889" w:type="pct"/>
            <w:shd w:val="clear" w:color="auto" w:fill="F2F2F2" w:themeFill="background1" w:themeFillShade="F2"/>
          </w:tcPr>
          <w:p w14:paraId="29B293FC" w14:textId="0EBB6591" w:rsidR="00EB651F" w:rsidRPr="00892024" w:rsidRDefault="002C1406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2.703.072,00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42E3F720" w14:textId="260F26E9" w:rsidR="00EB651F" w:rsidRPr="00892024" w:rsidRDefault="002C1406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2.883.872,00</w:t>
            </w:r>
          </w:p>
        </w:tc>
      </w:tr>
      <w:tr w:rsidR="00EB651F" w:rsidRPr="00B6007A" w14:paraId="7C9B965C" w14:textId="77777777" w:rsidTr="00EB651F">
        <w:tc>
          <w:tcPr>
            <w:tcW w:w="937" w:type="pct"/>
          </w:tcPr>
          <w:p w14:paraId="2846DEF5" w14:textId="10160A05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06" w:type="pct"/>
          </w:tcPr>
          <w:p w14:paraId="41E435A5" w14:textId="02CC568C" w:rsidR="00EB651F" w:rsidRPr="00892024" w:rsidRDefault="002F4D18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1.172.507,44</w:t>
            </w:r>
          </w:p>
        </w:tc>
        <w:tc>
          <w:tcPr>
            <w:tcW w:w="766" w:type="pct"/>
          </w:tcPr>
          <w:p w14:paraId="6AEAD035" w14:textId="2569F2D3" w:rsidR="00EB651F" w:rsidRPr="00892024" w:rsidRDefault="002F4D18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816.051,00</w:t>
            </w:r>
          </w:p>
        </w:tc>
        <w:tc>
          <w:tcPr>
            <w:tcW w:w="771" w:type="pct"/>
          </w:tcPr>
          <w:p w14:paraId="4D427637" w14:textId="4A819B13" w:rsidR="00EB651F" w:rsidRPr="00892024" w:rsidRDefault="002F4D18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898.730,00</w:t>
            </w:r>
          </w:p>
        </w:tc>
        <w:tc>
          <w:tcPr>
            <w:tcW w:w="889" w:type="pct"/>
          </w:tcPr>
          <w:p w14:paraId="09BE0AA7" w14:textId="3B20700A" w:rsidR="00EB651F" w:rsidRPr="00892024" w:rsidRDefault="002F4D18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879.630,00</w:t>
            </w:r>
          </w:p>
        </w:tc>
        <w:tc>
          <w:tcPr>
            <w:tcW w:w="831" w:type="pct"/>
          </w:tcPr>
          <w:p w14:paraId="5AAB6702" w14:textId="1041D31D" w:rsidR="00EB651F" w:rsidRPr="00892024" w:rsidRDefault="002F4D18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913.130,00</w:t>
            </w:r>
          </w:p>
        </w:tc>
      </w:tr>
      <w:tr w:rsidR="00EB651F" w:rsidRPr="00B6007A" w14:paraId="7177758F" w14:textId="77777777" w:rsidTr="00EB651F">
        <w:trPr>
          <w:trHeight w:val="1079"/>
        </w:trPr>
        <w:tc>
          <w:tcPr>
            <w:tcW w:w="937" w:type="pct"/>
          </w:tcPr>
          <w:p w14:paraId="77E43111" w14:textId="388B2E82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lastRenderedPageBreak/>
              <w:t>63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06" w:type="pct"/>
          </w:tcPr>
          <w:p w14:paraId="083B5DE1" w14:textId="00AD5A18" w:rsidR="00EB651F" w:rsidRPr="00892024" w:rsidRDefault="002F4D18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1.043.752,15</w:t>
            </w:r>
          </w:p>
        </w:tc>
        <w:tc>
          <w:tcPr>
            <w:tcW w:w="766" w:type="pct"/>
          </w:tcPr>
          <w:p w14:paraId="688D2839" w14:textId="6EAAA53F" w:rsidR="00EB651F" w:rsidRPr="00892024" w:rsidRDefault="002F4D18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1.130.700,00</w:t>
            </w:r>
          </w:p>
        </w:tc>
        <w:tc>
          <w:tcPr>
            <w:tcW w:w="771" w:type="pct"/>
          </w:tcPr>
          <w:p w14:paraId="0A4D0859" w14:textId="04D4ABB8" w:rsidR="00EB651F" w:rsidRPr="00892024" w:rsidRDefault="002F4D18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991.500,00</w:t>
            </w:r>
          </w:p>
        </w:tc>
        <w:tc>
          <w:tcPr>
            <w:tcW w:w="889" w:type="pct"/>
          </w:tcPr>
          <w:p w14:paraId="4845F88D" w14:textId="1C10546E" w:rsidR="00EB651F" w:rsidRPr="00892024" w:rsidRDefault="002F4D18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991.000,00</w:t>
            </w:r>
          </w:p>
        </w:tc>
        <w:tc>
          <w:tcPr>
            <w:tcW w:w="831" w:type="pct"/>
          </w:tcPr>
          <w:p w14:paraId="3F5D183B" w14:textId="145A18BE" w:rsidR="00EB651F" w:rsidRPr="00892024" w:rsidRDefault="002F4D18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1.187.000,00</w:t>
            </w:r>
          </w:p>
        </w:tc>
      </w:tr>
      <w:tr w:rsidR="00EB651F" w:rsidRPr="00B6007A" w14:paraId="03C78391" w14:textId="77777777" w:rsidTr="00EB651F">
        <w:tc>
          <w:tcPr>
            <w:tcW w:w="937" w:type="pct"/>
          </w:tcPr>
          <w:p w14:paraId="0EE5DEE5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64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06" w:type="pct"/>
          </w:tcPr>
          <w:p w14:paraId="23A4B90E" w14:textId="55DFE0A5" w:rsidR="00EB651F" w:rsidRPr="00892024" w:rsidRDefault="00945BC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62.348,33</w:t>
            </w:r>
          </w:p>
        </w:tc>
        <w:tc>
          <w:tcPr>
            <w:tcW w:w="766" w:type="pct"/>
          </w:tcPr>
          <w:p w14:paraId="015C1AF7" w14:textId="12D77A34" w:rsidR="00EB651F" w:rsidRPr="00892024" w:rsidRDefault="00945BC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101.600,00</w:t>
            </w:r>
          </w:p>
        </w:tc>
        <w:tc>
          <w:tcPr>
            <w:tcW w:w="771" w:type="pct"/>
          </w:tcPr>
          <w:p w14:paraId="45833725" w14:textId="17E1E692" w:rsidR="00EB651F" w:rsidRPr="00892024" w:rsidRDefault="00945BC0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79.242,00</w:t>
            </w:r>
          </w:p>
        </w:tc>
        <w:tc>
          <w:tcPr>
            <w:tcW w:w="889" w:type="pct"/>
          </w:tcPr>
          <w:p w14:paraId="55E74FDF" w14:textId="14E58794" w:rsidR="00EB651F" w:rsidRPr="00892024" w:rsidRDefault="00945BC0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79.242,00</w:t>
            </w:r>
          </w:p>
        </w:tc>
        <w:tc>
          <w:tcPr>
            <w:tcW w:w="831" w:type="pct"/>
          </w:tcPr>
          <w:p w14:paraId="25F0039E" w14:textId="130CAA02" w:rsidR="00EB651F" w:rsidRPr="00892024" w:rsidRDefault="00945BC0" w:rsidP="00990A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79.242,00</w:t>
            </w:r>
          </w:p>
        </w:tc>
      </w:tr>
      <w:tr w:rsidR="00EB651F" w:rsidRPr="00B6007A" w14:paraId="44DE4287" w14:textId="77777777" w:rsidTr="00EB651F">
        <w:tc>
          <w:tcPr>
            <w:tcW w:w="937" w:type="pct"/>
          </w:tcPr>
          <w:p w14:paraId="180F09E0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6007A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6007A">
              <w:rPr>
                <w:rFonts w:cstheme="minorHAnsi"/>
                <w:bCs/>
              </w:rPr>
              <w:t xml:space="preserve"> </w:t>
            </w:r>
            <w:r w:rsidRPr="00B6007A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06" w:type="pct"/>
          </w:tcPr>
          <w:p w14:paraId="13FA92B2" w14:textId="70901B3A" w:rsidR="00EB651F" w:rsidRPr="00892024" w:rsidRDefault="00945BC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241.536,91</w:t>
            </w:r>
          </w:p>
        </w:tc>
        <w:tc>
          <w:tcPr>
            <w:tcW w:w="766" w:type="pct"/>
          </w:tcPr>
          <w:p w14:paraId="0EDA729C" w14:textId="50B35A16" w:rsidR="00EB651F" w:rsidRPr="00892024" w:rsidRDefault="00945BC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815.911,00</w:t>
            </w:r>
          </w:p>
        </w:tc>
        <w:tc>
          <w:tcPr>
            <w:tcW w:w="771" w:type="pct"/>
          </w:tcPr>
          <w:p w14:paraId="6D6B8A22" w14:textId="2076060B" w:rsidR="00EB651F" w:rsidRPr="00892024" w:rsidRDefault="00945BC0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765.900,00</w:t>
            </w:r>
          </w:p>
        </w:tc>
        <w:tc>
          <w:tcPr>
            <w:tcW w:w="889" w:type="pct"/>
          </w:tcPr>
          <w:p w14:paraId="519F34C9" w14:textId="79C23399" w:rsidR="00EB651F" w:rsidRPr="00892024" w:rsidRDefault="00945BC0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743.300,00</w:t>
            </w:r>
          </w:p>
        </w:tc>
        <w:tc>
          <w:tcPr>
            <w:tcW w:w="831" w:type="pct"/>
          </w:tcPr>
          <w:p w14:paraId="63B8D55D" w14:textId="6D5D610B" w:rsidR="00EB651F" w:rsidRPr="00892024" w:rsidRDefault="00945BC0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694.600,00</w:t>
            </w:r>
          </w:p>
        </w:tc>
      </w:tr>
      <w:tr w:rsidR="00EB651F" w:rsidRPr="00B6007A" w14:paraId="64665AC8" w14:textId="77777777" w:rsidTr="00EB651F">
        <w:tc>
          <w:tcPr>
            <w:tcW w:w="937" w:type="pct"/>
          </w:tcPr>
          <w:p w14:paraId="1DAB048B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66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806" w:type="pct"/>
          </w:tcPr>
          <w:p w14:paraId="44DA179F" w14:textId="5FA78839" w:rsidR="00EB651F" w:rsidRPr="00892024" w:rsidRDefault="00892024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2.682,68</w:t>
            </w:r>
          </w:p>
        </w:tc>
        <w:tc>
          <w:tcPr>
            <w:tcW w:w="766" w:type="pct"/>
          </w:tcPr>
          <w:p w14:paraId="7DC90167" w14:textId="737C67DC" w:rsidR="00EB651F" w:rsidRPr="00892024" w:rsidRDefault="00892024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10.200,00</w:t>
            </w:r>
          </w:p>
        </w:tc>
        <w:tc>
          <w:tcPr>
            <w:tcW w:w="771" w:type="pct"/>
          </w:tcPr>
          <w:p w14:paraId="2347DA09" w14:textId="2975A4DF" w:rsidR="00EB651F" w:rsidRPr="00892024" w:rsidRDefault="00892024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7.400,00</w:t>
            </w:r>
          </w:p>
        </w:tc>
        <w:tc>
          <w:tcPr>
            <w:tcW w:w="889" w:type="pct"/>
          </w:tcPr>
          <w:p w14:paraId="16844A70" w14:textId="6F3C9683" w:rsidR="00EB651F" w:rsidRPr="00892024" w:rsidRDefault="00892024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7.900,00</w:t>
            </w:r>
          </w:p>
        </w:tc>
        <w:tc>
          <w:tcPr>
            <w:tcW w:w="831" w:type="pct"/>
          </w:tcPr>
          <w:p w14:paraId="6C2862E2" w14:textId="0C2E6141" w:rsidR="00EB651F" w:rsidRPr="00892024" w:rsidRDefault="00892024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7.900,00</w:t>
            </w:r>
          </w:p>
        </w:tc>
      </w:tr>
      <w:tr w:rsidR="00EB651F" w:rsidRPr="00B6007A" w14:paraId="4F6CBA41" w14:textId="77777777" w:rsidTr="00EB651F">
        <w:tc>
          <w:tcPr>
            <w:tcW w:w="937" w:type="pct"/>
          </w:tcPr>
          <w:p w14:paraId="45B58D09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68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06" w:type="pct"/>
          </w:tcPr>
          <w:p w14:paraId="60F07F10" w14:textId="547E5D70" w:rsidR="00EB651F" w:rsidRPr="00892024" w:rsidRDefault="00892024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3.857,47</w:t>
            </w:r>
          </w:p>
        </w:tc>
        <w:tc>
          <w:tcPr>
            <w:tcW w:w="766" w:type="pct"/>
          </w:tcPr>
          <w:p w14:paraId="05477F21" w14:textId="75E4CD40" w:rsidR="00EB651F" w:rsidRPr="00892024" w:rsidRDefault="00892024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rFonts w:cstheme="minorHAnsi"/>
                <w:sz w:val="20"/>
                <w:szCs w:val="20"/>
              </w:rPr>
              <w:t>2.000,00</w:t>
            </w:r>
          </w:p>
        </w:tc>
        <w:tc>
          <w:tcPr>
            <w:tcW w:w="771" w:type="pct"/>
          </w:tcPr>
          <w:p w14:paraId="22E4C133" w14:textId="092F9800" w:rsidR="00EB651F" w:rsidRPr="00892024" w:rsidRDefault="00892024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  <w:tc>
          <w:tcPr>
            <w:tcW w:w="889" w:type="pct"/>
          </w:tcPr>
          <w:p w14:paraId="3CD47B73" w14:textId="67499511" w:rsidR="00EB651F" w:rsidRPr="00892024" w:rsidRDefault="00892024" w:rsidP="007602C9">
            <w:pPr>
              <w:tabs>
                <w:tab w:val="left" w:pos="1164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  <w:tc>
          <w:tcPr>
            <w:tcW w:w="831" w:type="pct"/>
          </w:tcPr>
          <w:p w14:paraId="3E90ADEA" w14:textId="48C27432" w:rsidR="00EB651F" w:rsidRPr="00892024" w:rsidRDefault="00892024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92024"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</w:tr>
      <w:tr w:rsidR="00892024" w:rsidRPr="00B6007A" w14:paraId="13F5BF0D" w14:textId="77777777" w:rsidTr="00EB651F">
        <w:tc>
          <w:tcPr>
            <w:tcW w:w="937" w:type="pct"/>
            <w:shd w:val="clear" w:color="auto" w:fill="F2F2F2" w:themeFill="background1" w:themeFillShade="F2"/>
          </w:tcPr>
          <w:p w14:paraId="19323E0F" w14:textId="77777777" w:rsidR="00892024" w:rsidRPr="00B6007A" w:rsidRDefault="00892024" w:rsidP="00892024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06" w:type="pct"/>
            <w:shd w:val="clear" w:color="auto" w:fill="F2F2F2" w:themeFill="background1" w:themeFillShade="F2"/>
          </w:tcPr>
          <w:p w14:paraId="37839540" w14:textId="4717BCA3" w:rsidR="00892024" w:rsidRPr="00892024" w:rsidRDefault="00892024" w:rsidP="0089202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76.231,73</w:t>
            </w:r>
          </w:p>
        </w:tc>
        <w:tc>
          <w:tcPr>
            <w:tcW w:w="766" w:type="pct"/>
            <w:shd w:val="clear" w:color="auto" w:fill="F2F2F2" w:themeFill="background1" w:themeFillShade="F2"/>
          </w:tcPr>
          <w:p w14:paraId="4E017CE2" w14:textId="1DA82BED" w:rsidR="00892024" w:rsidRPr="00892024" w:rsidRDefault="00892024" w:rsidP="0089202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92024">
              <w:rPr>
                <w:rFonts w:cstheme="minorHAnsi"/>
                <w:b/>
                <w:bCs/>
                <w:sz w:val="20"/>
                <w:szCs w:val="20"/>
              </w:rPr>
              <w:t>698.500,00</w:t>
            </w:r>
          </w:p>
        </w:tc>
        <w:tc>
          <w:tcPr>
            <w:tcW w:w="771" w:type="pct"/>
            <w:shd w:val="clear" w:color="auto" w:fill="F2F2F2" w:themeFill="background1" w:themeFillShade="F2"/>
          </w:tcPr>
          <w:p w14:paraId="2A20D2A1" w14:textId="7BCE0BA1" w:rsidR="00892024" w:rsidRPr="00892024" w:rsidRDefault="00892024" w:rsidP="0089202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985.000,00</w:t>
            </w:r>
          </w:p>
        </w:tc>
        <w:tc>
          <w:tcPr>
            <w:tcW w:w="889" w:type="pct"/>
            <w:shd w:val="clear" w:color="auto" w:fill="F2F2F2" w:themeFill="background1" w:themeFillShade="F2"/>
          </w:tcPr>
          <w:p w14:paraId="483D2CE0" w14:textId="21FE5E88" w:rsidR="00892024" w:rsidRPr="00892024" w:rsidRDefault="00892024" w:rsidP="0089202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738.000,00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6DEF64AA" w14:textId="023D81E9" w:rsidR="00892024" w:rsidRPr="00892024" w:rsidRDefault="00892024" w:rsidP="00892024">
            <w:pPr>
              <w:rPr>
                <w:rFonts w:cstheme="minorHAnsi"/>
                <w:b/>
                <w:sz w:val="20"/>
                <w:szCs w:val="20"/>
              </w:rPr>
            </w:pPr>
            <w:r w:rsidRPr="00892024">
              <w:rPr>
                <w:rFonts w:cstheme="minorHAnsi"/>
                <w:b/>
                <w:sz w:val="20"/>
                <w:szCs w:val="20"/>
              </w:rPr>
              <w:t>393.000,00</w:t>
            </w:r>
          </w:p>
        </w:tc>
      </w:tr>
      <w:tr w:rsidR="00892024" w:rsidRPr="00B6007A" w14:paraId="5F7C70C2" w14:textId="77777777" w:rsidTr="00EB651F">
        <w:tc>
          <w:tcPr>
            <w:tcW w:w="937" w:type="pct"/>
          </w:tcPr>
          <w:p w14:paraId="55AF21C6" w14:textId="77777777" w:rsidR="00892024" w:rsidRPr="00B6007A" w:rsidRDefault="00892024" w:rsidP="00892024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6007A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6007A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06" w:type="pct"/>
          </w:tcPr>
          <w:p w14:paraId="3AAF90C8" w14:textId="1D8C31B6" w:rsidR="00892024" w:rsidRPr="00892024" w:rsidRDefault="00892024" w:rsidP="008920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sz w:val="20"/>
                <w:szCs w:val="20"/>
              </w:rPr>
              <w:t>76.231,73</w:t>
            </w:r>
          </w:p>
        </w:tc>
        <w:tc>
          <w:tcPr>
            <w:tcW w:w="766" w:type="pct"/>
          </w:tcPr>
          <w:p w14:paraId="7C52190D" w14:textId="265BCCF7" w:rsidR="00892024" w:rsidRPr="00892024" w:rsidRDefault="00892024" w:rsidP="008920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sz w:val="20"/>
                <w:szCs w:val="20"/>
              </w:rPr>
              <w:t>698.500,00</w:t>
            </w:r>
          </w:p>
        </w:tc>
        <w:tc>
          <w:tcPr>
            <w:tcW w:w="771" w:type="pct"/>
          </w:tcPr>
          <w:p w14:paraId="7498041A" w14:textId="2AD2DBE6" w:rsidR="00892024" w:rsidRPr="00892024" w:rsidRDefault="00892024" w:rsidP="008920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sz w:val="20"/>
                <w:szCs w:val="20"/>
              </w:rPr>
              <w:t>985.000,00</w:t>
            </w:r>
          </w:p>
        </w:tc>
        <w:tc>
          <w:tcPr>
            <w:tcW w:w="889" w:type="pct"/>
          </w:tcPr>
          <w:p w14:paraId="06E2475E" w14:textId="764ADAEC" w:rsidR="00892024" w:rsidRPr="00892024" w:rsidRDefault="00892024" w:rsidP="008920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sz w:val="20"/>
                <w:szCs w:val="20"/>
              </w:rPr>
              <w:t>738.000,00</w:t>
            </w:r>
          </w:p>
        </w:tc>
        <w:tc>
          <w:tcPr>
            <w:tcW w:w="831" w:type="pct"/>
          </w:tcPr>
          <w:p w14:paraId="31D8A69C" w14:textId="30BD7DCE" w:rsidR="00892024" w:rsidRPr="00892024" w:rsidRDefault="00892024" w:rsidP="008920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2024">
              <w:rPr>
                <w:sz w:val="20"/>
                <w:szCs w:val="20"/>
              </w:rPr>
              <w:t>393.000,00</w:t>
            </w:r>
          </w:p>
        </w:tc>
      </w:tr>
      <w:tr w:rsidR="006736B9" w:rsidRPr="00B6007A" w14:paraId="47F41ED8" w14:textId="77777777" w:rsidTr="00EB651F">
        <w:tc>
          <w:tcPr>
            <w:tcW w:w="937" w:type="pct"/>
          </w:tcPr>
          <w:p w14:paraId="360D98E6" w14:textId="77777777" w:rsidR="006736B9" w:rsidRPr="00B6007A" w:rsidRDefault="006736B9" w:rsidP="006736B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06" w:type="pct"/>
          </w:tcPr>
          <w:p w14:paraId="42AF91F0" w14:textId="11AD62F0" w:rsidR="006736B9" w:rsidRPr="003A552A" w:rsidRDefault="009112BB" w:rsidP="006736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180.000,00</w:t>
            </w:r>
          </w:p>
        </w:tc>
        <w:tc>
          <w:tcPr>
            <w:tcW w:w="766" w:type="pct"/>
          </w:tcPr>
          <w:p w14:paraId="647E6A9E" w14:textId="3E7D0F79" w:rsidR="006736B9" w:rsidRPr="005C5DC5" w:rsidRDefault="009112BB" w:rsidP="006736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71" w:type="pct"/>
          </w:tcPr>
          <w:p w14:paraId="60CD25B5" w14:textId="44244D1E" w:rsidR="006736B9" w:rsidRPr="003A552A" w:rsidRDefault="009112BB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1.000.000,00</w:t>
            </w:r>
          </w:p>
        </w:tc>
        <w:tc>
          <w:tcPr>
            <w:tcW w:w="889" w:type="pct"/>
          </w:tcPr>
          <w:p w14:paraId="392C89B0" w14:textId="154ECA02" w:rsidR="006736B9" w:rsidRPr="005C5DC5" w:rsidRDefault="009112BB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31" w:type="pct"/>
          </w:tcPr>
          <w:p w14:paraId="7CAB0538" w14:textId="19DBB00F" w:rsidR="006736B9" w:rsidRPr="006736B9" w:rsidRDefault="009112BB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9112BB" w:rsidRPr="00B6007A" w14:paraId="0532C8EF" w14:textId="77777777" w:rsidTr="00EB651F">
        <w:tc>
          <w:tcPr>
            <w:tcW w:w="937" w:type="pct"/>
          </w:tcPr>
          <w:p w14:paraId="7B5014B7" w14:textId="77777777" w:rsidR="009112BB" w:rsidRDefault="009112BB" w:rsidP="009112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EA7591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06" w:type="pct"/>
          </w:tcPr>
          <w:p w14:paraId="4A379EED" w14:textId="60695584" w:rsidR="009112BB" w:rsidRPr="00D71E54" w:rsidRDefault="009112BB" w:rsidP="009112B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71E54">
              <w:rPr>
                <w:sz w:val="20"/>
                <w:szCs w:val="20"/>
              </w:rPr>
              <w:t>180.000,00</w:t>
            </w:r>
          </w:p>
        </w:tc>
        <w:tc>
          <w:tcPr>
            <w:tcW w:w="766" w:type="pct"/>
          </w:tcPr>
          <w:p w14:paraId="52D8BA0C" w14:textId="4402991F" w:rsidR="009112BB" w:rsidRPr="00D71E54" w:rsidRDefault="009112BB" w:rsidP="009112B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71E54">
              <w:rPr>
                <w:sz w:val="20"/>
                <w:szCs w:val="20"/>
              </w:rPr>
              <w:t>0,00</w:t>
            </w:r>
          </w:p>
        </w:tc>
        <w:tc>
          <w:tcPr>
            <w:tcW w:w="771" w:type="pct"/>
          </w:tcPr>
          <w:p w14:paraId="5F6630EE" w14:textId="32B910E1" w:rsidR="009112BB" w:rsidRPr="00D71E54" w:rsidRDefault="009112BB" w:rsidP="009112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71E54">
              <w:rPr>
                <w:sz w:val="20"/>
                <w:szCs w:val="20"/>
              </w:rPr>
              <w:t>1.000.000,00</w:t>
            </w:r>
          </w:p>
        </w:tc>
        <w:tc>
          <w:tcPr>
            <w:tcW w:w="889" w:type="pct"/>
          </w:tcPr>
          <w:p w14:paraId="6E6FFABE" w14:textId="00C960AF" w:rsidR="009112BB" w:rsidRPr="00D71E54" w:rsidRDefault="009112BB" w:rsidP="009112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71E54">
              <w:rPr>
                <w:sz w:val="20"/>
                <w:szCs w:val="20"/>
              </w:rPr>
              <w:t>0,00</w:t>
            </w:r>
          </w:p>
        </w:tc>
        <w:tc>
          <w:tcPr>
            <w:tcW w:w="831" w:type="pct"/>
          </w:tcPr>
          <w:p w14:paraId="58F33485" w14:textId="488EBDFD" w:rsidR="009112BB" w:rsidRPr="00D71E54" w:rsidRDefault="009112BB" w:rsidP="009112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71E54">
              <w:rPr>
                <w:sz w:val="20"/>
                <w:szCs w:val="20"/>
              </w:rPr>
              <w:t>0,00</w:t>
            </w:r>
          </w:p>
        </w:tc>
      </w:tr>
    </w:tbl>
    <w:p w14:paraId="1913F449" w14:textId="77777777" w:rsidR="009E4BEF" w:rsidRDefault="009E4BEF" w:rsidP="00A9418E">
      <w:pPr>
        <w:rPr>
          <w:rFonts w:cstheme="minorHAnsi"/>
          <w:b/>
          <w:sz w:val="24"/>
          <w:szCs w:val="24"/>
        </w:rPr>
      </w:pPr>
    </w:p>
    <w:p w14:paraId="5EA8B0B2" w14:textId="5023A0B1" w:rsidR="00983B17" w:rsidRPr="00B6007A" w:rsidRDefault="00F72A30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E686F4F" wp14:editId="2272D204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88F84E5" w14:textId="77777777" w:rsidR="00734E42" w:rsidRPr="00833E11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t>RASHODI I IZDACI</w:t>
      </w:r>
    </w:p>
    <w:p w14:paraId="04E9EBB5" w14:textId="77777777" w:rsidR="004B283B" w:rsidRPr="00833E11" w:rsidRDefault="004B283B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50"/>
        <w:gridCol w:w="1482"/>
        <w:gridCol w:w="1508"/>
        <w:gridCol w:w="20"/>
        <w:gridCol w:w="1479"/>
        <w:gridCol w:w="37"/>
        <w:gridCol w:w="1609"/>
        <w:gridCol w:w="1603"/>
      </w:tblGrid>
      <w:tr w:rsidR="0067187E" w:rsidRPr="00833E11" w14:paraId="6D45F9B9" w14:textId="77777777" w:rsidTr="009F0E49">
        <w:trPr>
          <w:trHeight w:val="841"/>
        </w:trPr>
        <w:tc>
          <w:tcPr>
            <w:tcW w:w="834" w:type="pct"/>
            <w:shd w:val="clear" w:color="auto" w:fill="E7E6E6" w:themeFill="background2"/>
          </w:tcPr>
          <w:p w14:paraId="1D04402B" w14:textId="77777777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798" w:type="pct"/>
            <w:shd w:val="clear" w:color="auto" w:fill="E7E6E6" w:themeFill="background2"/>
          </w:tcPr>
          <w:p w14:paraId="3D261CCD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77637BDC" w14:textId="697380F8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D71E54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12" w:type="pct"/>
            <w:shd w:val="clear" w:color="auto" w:fill="E7E6E6" w:themeFill="background2"/>
          </w:tcPr>
          <w:p w14:paraId="4891E496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3EB388A6" w14:textId="7DCE8D86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D71E54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27" w:type="pct"/>
            <w:gridSpan w:val="3"/>
            <w:shd w:val="clear" w:color="auto" w:fill="E7E6E6" w:themeFill="background2"/>
          </w:tcPr>
          <w:p w14:paraId="4A097ADF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0535084" w14:textId="43AB3D13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D71E54">
              <w:rPr>
                <w:rFonts w:cstheme="minorHAnsi"/>
                <w:b/>
                <w:color w:val="4472C4" w:themeColor="accent1"/>
                <w:sz w:val="24"/>
                <w:szCs w:val="24"/>
              </w:rPr>
              <w:t>026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6" w:type="pct"/>
            <w:shd w:val="clear" w:color="auto" w:fill="E7E6E6" w:themeFill="background2"/>
          </w:tcPr>
          <w:p w14:paraId="2744C55A" w14:textId="569C447C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D71E54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3" w:type="pct"/>
            <w:shd w:val="clear" w:color="auto" w:fill="E7E6E6" w:themeFill="background2"/>
          </w:tcPr>
          <w:p w14:paraId="1453C8AB" w14:textId="3CF55791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D71E54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8964DF" w:rsidRPr="008964DF" w14:paraId="2AB067C9" w14:textId="77777777" w:rsidTr="009F0E49">
        <w:trPr>
          <w:trHeight w:val="466"/>
        </w:trPr>
        <w:tc>
          <w:tcPr>
            <w:tcW w:w="834" w:type="pct"/>
            <w:shd w:val="clear" w:color="auto" w:fill="F2F2F2" w:themeFill="background1" w:themeFillShade="F2"/>
          </w:tcPr>
          <w:p w14:paraId="308A117D" w14:textId="77777777" w:rsidR="009F0E49" w:rsidRPr="008964DF" w:rsidRDefault="009F0E49" w:rsidP="009F0E49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3BCDB5D0" w14:textId="0C78CB46" w:rsidR="009F0E49" w:rsidRPr="00136F9B" w:rsidRDefault="000D7C22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1.716.434,34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5DC4B863" w14:textId="44517FA0" w:rsidR="009F0E49" w:rsidRPr="00136F9B" w:rsidRDefault="000D7C22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1.754.362,00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</w:tcPr>
          <w:p w14:paraId="5EE2A746" w14:textId="0FF75FDF" w:rsidR="009F0E49" w:rsidRPr="00136F9B" w:rsidRDefault="000D7C22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1.799.472,00</w:t>
            </w:r>
          </w:p>
        </w:tc>
        <w:tc>
          <w:tcPr>
            <w:tcW w:w="866" w:type="pct"/>
            <w:shd w:val="clear" w:color="auto" w:fill="F2F2F2" w:themeFill="background1" w:themeFillShade="F2"/>
          </w:tcPr>
          <w:p w14:paraId="38380531" w14:textId="59385162" w:rsidR="009F0E49" w:rsidRPr="00136F9B" w:rsidRDefault="000D7C22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1.802.772,00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582BFDB2" w14:textId="753E3103" w:rsidR="009F0E49" w:rsidRPr="00136F9B" w:rsidRDefault="000D7C22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1.708.072,00</w:t>
            </w:r>
          </w:p>
        </w:tc>
      </w:tr>
      <w:tr w:rsidR="00D75FD9" w:rsidRPr="008964DF" w14:paraId="064FDF1D" w14:textId="77777777" w:rsidTr="009F0E49">
        <w:trPr>
          <w:trHeight w:val="466"/>
        </w:trPr>
        <w:tc>
          <w:tcPr>
            <w:tcW w:w="834" w:type="pct"/>
          </w:tcPr>
          <w:p w14:paraId="4C8A66DB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8" w:type="pct"/>
          </w:tcPr>
          <w:p w14:paraId="7498BB6B" w14:textId="2D3189E1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624.522,82</w:t>
            </w:r>
          </w:p>
        </w:tc>
        <w:tc>
          <w:tcPr>
            <w:tcW w:w="812" w:type="pct"/>
          </w:tcPr>
          <w:p w14:paraId="225AEC3D" w14:textId="00F8D172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652.480,00</w:t>
            </w:r>
          </w:p>
        </w:tc>
        <w:tc>
          <w:tcPr>
            <w:tcW w:w="827" w:type="pct"/>
            <w:gridSpan w:val="3"/>
          </w:tcPr>
          <w:p w14:paraId="15259716" w14:textId="6658C22E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709.380,00</w:t>
            </w:r>
          </w:p>
        </w:tc>
        <w:tc>
          <w:tcPr>
            <w:tcW w:w="866" w:type="pct"/>
          </w:tcPr>
          <w:p w14:paraId="5E21DFF0" w14:textId="4006DC27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710.780,00</w:t>
            </w:r>
          </w:p>
        </w:tc>
        <w:tc>
          <w:tcPr>
            <w:tcW w:w="863" w:type="pct"/>
          </w:tcPr>
          <w:p w14:paraId="5498D5D3" w14:textId="4890008F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676.080,00</w:t>
            </w:r>
          </w:p>
        </w:tc>
      </w:tr>
      <w:tr w:rsidR="00D75FD9" w:rsidRPr="008964DF" w14:paraId="49BF63C1" w14:textId="77777777" w:rsidTr="009F0E49">
        <w:trPr>
          <w:trHeight w:val="691"/>
        </w:trPr>
        <w:tc>
          <w:tcPr>
            <w:tcW w:w="834" w:type="pct"/>
          </w:tcPr>
          <w:p w14:paraId="412F1EBF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964DF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8" w:type="pct"/>
          </w:tcPr>
          <w:p w14:paraId="47BB5C9A" w14:textId="5FDDB849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859.346,24</w:t>
            </w:r>
          </w:p>
        </w:tc>
        <w:tc>
          <w:tcPr>
            <w:tcW w:w="812" w:type="pct"/>
          </w:tcPr>
          <w:p w14:paraId="79DC6A44" w14:textId="2E438E5A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817.571,00</w:t>
            </w:r>
          </w:p>
        </w:tc>
        <w:tc>
          <w:tcPr>
            <w:tcW w:w="827" w:type="pct"/>
            <w:gridSpan w:val="3"/>
          </w:tcPr>
          <w:p w14:paraId="17E5A93E" w14:textId="6810E39D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768.350,00</w:t>
            </w:r>
          </w:p>
        </w:tc>
        <w:tc>
          <w:tcPr>
            <w:tcW w:w="866" w:type="pct"/>
          </w:tcPr>
          <w:p w14:paraId="609A70C9" w14:textId="425B681D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770.250,00</w:t>
            </w:r>
          </w:p>
        </w:tc>
        <w:tc>
          <w:tcPr>
            <w:tcW w:w="863" w:type="pct"/>
          </w:tcPr>
          <w:p w14:paraId="1FE5B0E1" w14:textId="70B18D34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730.250,00</w:t>
            </w:r>
          </w:p>
        </w:tc>
      </w:tr>
      <w:tr w:rsidR="00D75FD9" w:rsidRPr="008964DF" w14:paraId="4CFE4F3C" w14:textId="77777777" w:rsidTr="009F0E49">
        <w:trPr>
          <w:trHeight w:val="706"/>
        </w:trPr>
        <w:tc>
          <w:tcPr>
            <w:tcW w:w="834" w:type="pct"/>
          </w:tcPr>
          <w:p w14:paraId="4E62CFE9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964DF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8" w:type="pct"/>
          </w:tcPr>
          <w:p w14:paraId="3FCEED98" w14:textId="100BB2A0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32.251,34</w:t>
            </w:r>
          </w:p>
        </w:tc>
        <w:tc>
          <w:tcPr>
            <w:tcW w:w="812" w:type="pct"/>
          </w:tcPr>
          <w:p w14:paraId="007DB2CB" w14:textId="05D1DB6E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18.500,00</w:t>
            </w:r>
          </w:p>
        </w:tc>
        <w:tc>
          <w:tcPr>
            <w:tcW w:w="827" w:type="pct"/>
            <w:gridSpan w:val="3"/>
          </w:tcPr>
          <w:p w14:paraId="7140CFAA" w14:textId="7C998700" w:rsidR="00D75FD9" w:rsidRPr="00136F9B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16.500,00</w:t>
            </w:r>
          </w:p>
        </w:tc>
        <w:tc>
          <w:tcPr>
            <w:tcW w:w="866" w:type="pct"/>
          </w:tcPr>
          <w:p w14:paraId="5E6B9642" w14:textId="71C1F2B0" w:rsidR="00D75FD9" w:rsidRPr="00136F9B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16.500,00</w:t>
            </w:r>
          </w:p>
        </w:tc>
        <w:tc>
          <w:tcPr>
            <w:tcW w:w="863" w:type="pct"/>
          </w:tcPr>
          <w:p w14:paraId="60703DC3" w14:textId="7C57BA3F" w:rsidR="00D75FD9" w:rsidRPr="00136F9B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16.500,00</w:t>
            </w:r>
          </w:p>
        </w:tc>
      </w:tr>
      <w:tr w:rsidR="00D75FD9" w:rsidRPr="008964DF" w14:paraId="5B31119C" w14:textId="77777777" w:rsidTr="009F0E49">
        <w:trPr>
          <w:trHeight w:val="706"/>
        </w:trPr>
        <w:tc>
          <w:tcPr>
            <w:tcW w:w="834" w:type="pct"/>
          </w:tcPr>
          <w:p w14:paraId="53329221" w14:textId="77777777" w:rsidR="00D75FD9" w:rsidRPr="00F774BC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F774BC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F774BC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798" w:type="pct"/>
          </w:tcPr>
          <w:p w14:paraId="561CD3F4" w14:textId="437B8EA2" w:rsidR="00D75FD9" w:rsidRPr="00F774BC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24.405,83</w:t>
            </w:r>
          </w:p>
        </w:tc>
        <w:tc>
          <w:tcPr>
            <w:tcW w:w="812" w:type="pct"/>
          </w:tcPr>
          <w:p w14:paraId="2AFC1AEC" w14:textId="521A4066" w:rsidR="00D75FD9" w:rsidRPr="00F774BC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  <w:tc>
          <w:tcPr>
            <w:tcW w:w="827" w:type="pct"/>
            <w:gridSpan w:val="3"/>
          </w:tcPr>
          <w:p w14:paraId="24A19D10" w14:textId="288310E2" w:rsidR="00D75FD9" w:rsidRPr="00F774BC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866" w:type="pct"/>
          </w:tcPr>
          <w:p w14:paraId="671333AB" w14:textId="5999FC99" w:rsidR="00D75FD9" w:rsidRPr="00F774BC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863" w:type="pct"/>
          </w:tcPr>
          <w:p w14:paraId="66B2248D" w14:textId="763A3592" w:rsidR="00D75FD9" w:rsidRPr="00F774BC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</w:tr>
      <w:tr w:rsidR="00D75FD9" w:rsidRPr="008964DF" w14:paraId="08B1511C" w14:textId="77777777" w:rsidTr="009F0E49">
        <w:trPr>
          <w:trHeight w:val="1172"/>
        </w:trPr>
        <w:tc>
          <w:tcPr>
            <w:tcW w:w="834" w:type="pct"/>
          </w:tcPr>
          <w:p w14:paraId="047D6617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36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8" w:type="pct"/>
          </w:tcPr>
          <w:p w14:paraId="59C240B8" w14:textId="1F73F2B5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3.891,68</w:t>
            </w:r>
          </w:p>
        </w:tc>
        <w:tc>
          <w:tcPr>
            <w:tcW w:w="812" w:type="pct"/>
          </w:tcPr>
          <w:p w14:paraId="0C39ADCF" w14:textId="677EA50F" w:rsidR="00D75FD9" w:rsidRPr="00136F9B" w:rsidRDefault="008657B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47.261,00</w:t>
            </w:r>
          </w:p>
        </w:tc>
        <w:tc>
          <w:tcPr>
            <w:tcW w:w="827" w:type="pct"/>
            <w:gridSpan w:val="3"/>
          </w:tcPr>
          <w:p w14:paraId="1BCDA54F" w14:textId="048A091E" w:rsidR="00D75FD9" w:rsidRPr="00136F9B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48.242,00</w:t>
            </w:r>
          </w:p>
        </w:tc>
        <w:tc>
          <w:tcPr>
            <w:tcW w:w="866" w:type="pct"/>
          </w:tcPr>
          <w:p w14:paraId="3B4B89A3" w14:textId="2E00DCA2" w:rsidR="00D75FD9" w:rsidRPr="00136F9B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48.242,00</w:t>
            </w:r>
          </w:p>
        </w:tc>
        <w:tc>
          <w:tcPr>
            <w:tcW w:w="863" w:type="pct"/>
          </w:tcPr>
          <w:p w14:paraId="5BEC060F" w14:textId="50E507AF" w:rsidR="00D75FD9" w:rsidRPr="00136F9B" w:rsidRDefault="008657B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48.242,00</w:t>
            </w:r>
          </w:p>
        </w:tc>
      </w:tr>
      <w:tr w:rsidR="00D75FD9" w:rsidRPr="008964DF" w14:paraId="0A100D0F" w14:textId="77777777" w:rsidTr="009F0E49">
        <w:trPr>
          <w:trHeight w:val="691"/>
        </w:trPr>
        <w:tc>
          <w:tcPr>
            <w:tcW w:w="834" w:type="pct"/>
          </w:tcPr>
          <w:p w14:paraId="1581429E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37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Naknade građanima i kućanstvima </w:t>
            </w:r>
          </w:p>
        </w:tc>
        <w:tc>
          <w:tcPr>
            <w:tcW w:w="798" w:type="pct"/>
          </w:tcPr>
          <w:p w14:paraId="1AE557A8" w14:textId="4A9BEBE9" w:rsidR="004D5B71" w:rsidRPr="00136F9B" w:rsidRDefault="004D5B71" w:rsidP="004D5B7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47.875,93</w:t>
            </w:r>
          </w:p>
        </w:tc>
        <w:tc>
          <w:tcPr>
            <w:tcW w:w="812" w:type="pct"/>
          </w:tcPr>
          <w:p w14:paraId="6B607A9B" w14:textId="3E4A947A" w:rsidR="00D75FD9" w:rsidRPr="00136F9B" w:rsidRDefault="004D5B71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52.500,00</w:t>
            </w:r>
          </w:p>
        </w:tc>
        <w:tc>
          <w:tcPr>
            <w:tcW w:w="827" w:type="pct"/>
            <w:gridSpan w:val="3"/>
          </w:tcPr>
          <w:p w14:paraId="6F4C7D73" w14:textId="0ADBAE08" w:rsidR="00D75FD9" w:rsidRPr="00136F9B" w:rsidRDefault="004D5B71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93.000,00</w:t>
            </w:r>
          </w:p>
        </w:tc>
        <w:tc>
          <w:tcPr>
            <w:tcW w:w="866" w:type="pct"/>
          </w:tcPr>
          <w:p w14:paraId="64758967" w14:textId="2613BB4D" w:rsidR="00D75FD9" w:rsidRPr="00136F9B" w:rsidRDefault="004D5B71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93.000,00</w:t>
            </w:r>
          </w:p>
        </w:tc>
        <w:tc>
          <w:tcPr>
            <w:tcW w:w="863" w:type="pct"/>
          </w:tcPr>
          <w:p w14:paraId="0C253287" w14:textId="56D98DCA" w:rsidR="00D75FD9" w:rsidRPr="00136F9B" w:rsidRDefault="004D5B71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93.000,00</w:t>
            </w:r>
          </w:p>
        </w:tc>
      </w:tr>
      <w:tr w:rsidR="00D75FD9" w:rsidRPr="008964DF" w14:paraId="57F4E214" w14:textId="77777777" w:rsidTr="009F0E49">
        <w:trPr>
          <w:trHeight w:val="466"/>
        </w:trPr>
        <w:tc>
          <w:tcPr>
            <w:tcW w:w="834" w:type="pct"/>
          </w:tcPr>
          <w:p w14:paraId="24D1ABC7" w14:textId="35DFC662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38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A879EE" w:rsidRPr="00A879EE">
              <w:rPr>
                <w:rFonts w:cstheme="minorHAnsi"/>
                <w:bCs/>
                <w:sz w:val="20"/>
                <w:szCs w:val="20"/>
              </w:rPr>
              <w:t>Rashodi za donacije, kazne, naknade šteta i kapitalne pomoći</w:t>
            </w:r>
          </w:p>
        </w:tc>
        <w:tc>
          <w:tcPr>
            <w:tcW w:w="798" w:type="pct"/>
          </w:tcPr>
          <w:p w14:paraId="1AB7B508" w14:textId="1F3D4D43" w:rsidR="00D75FD9" w:rsidRPr="00136F9B" w:rsidRDefault="00A879EE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154.140,50</w:t>
            </w:r>
          </w:p>
        </w:tc>
        <w:tc>
          <w:tcPr>
            <w:tcW w:w="812" w:type="pct"/>
          </w:tcPr>
          <w:p w14:paraId="14A8AF2D" w14:textId="626C6C76" w:rsidR="00D75FD9" w:rsidRPr="00136F9B" w:rsidRDefault="00A879EE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150.750,00</w:t>
            </w:r>
          </w:p>
        </w:tc>
        <w:tc>
          <w:tcPr>
            <w:tcW w:w="827" w:type="pct"/>
            <w:gridSpan w:val="3"/>
          </w:tcPr>
          <w:p w14:paraId="26551ED3" w14:textId="3C416C8A" w:rsidR="00D75FD9" w:rsidRPr="00136F9B" w:rsidRDefault="00A879EE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159.000,00</w:t>
            </w:r>
          </w:p>
        </w:tc>
        <w:tc>
          <w:tcPr>
            <w:tcW w:w="866" w:type="pct"/>
          </w:tcPr>
          <w:p w14:paraId="2A8C5773" w14:textId="2497B869" w:rsidR="00D75FD9" w:rsidRPr="00136F9B" w:rsidRDefault="00A879EE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159.000,00</w:t>
            </w:r>
          </w:p>
        </w:tc>
        <w:tc>
          <w:tcPr>
            <w:tcW w:w="863" w:type="pct"/>
          </w:tcPr>
          <w:p w14:paraId="6503A59A" w14:textId="36FD8AF5" w:rsidR="00D75FD9" w:rsidRPr="00136F9B" w:rsidRDefault="00A879EE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139.000,00</w:t>
            </w:r>
          </w:p>
        </w:tc>
      </w:tr>
      <w:tr w:rsidR="00D75FD9" w:rsidRPr="008964DF" w14:paraId="0C3E9D68" w14:textId="77777777" w:rsidTr="009F0E49">
        <w:trPr>
          <w:trHeight w:val="932"/>
        </w:trPr>
        <w:tc>
          <w:tcPr>
            <w:tcW w:w="834" w:type="pct"/>
            <w:shd w:val="clear" w:color="auto" w:fill="F2F2F2" w:themeFill="background1" w:themeFillShade="F2"/>
          </w:tcPr>
          <w:p w14:paraId="68921100" w14:textId="77777777" w:rsidR="00D75FD9" w:rsidRPr="008964DF" w:rsidRDefault="00D75FD9" w:rsidP="00D75FD9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46A310E1" w14:textId="430F40B5" w:rsidR="00D75FD9" w:rsidRPr="00136F9B" w:rsidRDefault="000D7C22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812.089,39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78CB6672" w14:textId="61660863" w:rsidR="00526DAA" w:rsidRPr="00257465" w:rsidRDefault="000D7C22" w:rsidP="0025746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1.485.600,00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</w:tcPr>
          <w:p w14:paraId="2E261408" w14:textId="3F5F6BE0" w:rsidR="00D75FD9" w:rsidRPr="00136F9B" w:rsidRDefault="000D7C22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2.583.300,00</w:t>
            </w:r>
          </w:p>
        </w:tc>
        <w:tc>
          <w:tcPr>
            <w:tcW w:w="866" w:type="pct"/>
            <w:shd w:val="clear" w:color="auto" w:fill="F2F2F2" w:themeFill="background1" w:themeFillShade="F2"/>
          </w:tcPr>
          <w:p w14:paraId="05DB510D" w14:textId="07186A04" w:rsidR="00D75FD9" w:rsidRPr="00136F9B" w:rsidRDefault="000D7C22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1.288.300,00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49C1008A" w14:textId="1BDBDD24" w:rsidR="00F450D4" w:rsidRPr="00E951CB" w:rsidRDefault="000D7C22" w:rsidP="007602C9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1.518.800,00</w:t>
            </w:r>
          </w:p>
        </w:tc>
      </w:tr>
      <w:tr w:rsidR="00F53D28" w:rsidRPr="008964DF" w14:paraId="5478E9FF" w14:textId="77777777" w:rsidTr="009F0E49">
        <w:trPr>
          <w:trHeight w:val="932"/>
        </w:trPr>
        <w:tc>
          <w:tcPr>
            <w:tcW w:w="834" w:type="pct"/>
            <w:shd w:val="clear" w:color="auto" w:fill="F2F2F2" w:themeFill="background1" w:themeFillShade="F2"/>
          </w:tcPr>
          <w:p w14:paraId="516EEAC4" w14:textId="10E7F60F" w:rsidR="00F53D28" w:rsidRPr="008964DF" w:rsidRDefault="00F53D28" w:rsidP="00F53D28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41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964DF">
              <w:rPr>
                <w:rFonts w:cstheme="minorHAnsi"/>
                <w:bCs/>
                <w:sz w:val="20"/>
                <w:szCs w:val="20"/>
              </w:rPr>
              <w:t>proizvedene</w:t>
            </w:r>
            <w:proofErr w:type="spellEnd"/>
            <w:r w:rsidRPr="008964DF">
              <w:rPr>
                <w:rFonts w:cstheme="minorHAnsi"/>
                <w:bCs/>
                <w:sz w:val="20"/>
                <w:szCs w:val="20"/>
              </w:rPr>
              <w:t xml:space="preserve"> dugotr</w:t>
            </w:r>
            <w:r>
              <w:rPr>
                <w:rFonts w:cstheme="minorHAnsi"/>
                <w:bCs/>
                <w:sz w:val="20"/>
                <w:szCs w:val="20"/>
              </w:rPr>
              <w:t>a</w:t>
            </w:r>
            <w:r w:rsidRPr="008964DF">
              <w:rPr>
                <w:rFonts w:cstheme="minorHAnsi"/>
                <w:bCs/>
                <w:sz w:val="20"/>
                <w:szCs w:val="20"/>
              </w:rPr>
              <w:t>jne</w:t>
            </w:r>
          </w:p>
          <w:p w14:paraId="7643F082" w14:textId="27313AAB" w:rsidR="00F53D28" w:rsidRPr="008964DF" w:rsidRDefault="00F53D28" w:rsidP="00F53D28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276E97E0" w14:textId="33D378FF" w:rsidR="00F53D28" w:rsidRPr="00A21B18" w:rsidRDefault="00805CFA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58C52E89" w14:textId="3567E2E3" w:rsidR="00F53D28" w:rsidRPr="00A21B18" w:rsidRDefault="00805CFA" w:rsidP="00257465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</w:tcPr>
          <w:p w14:paraId="1F972686" w14:textId="03E8357C" w:rsidR="00F53D28" w:rsidRPr="00BF7F37" w:rsidRDefault="00805CFA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1.100.000,00</w:t>
            </w:r>
          </w:p>
        </w:tc>
        <w:tc>
          <w:tcPr>
            <w:tcW w:w="866" w:type="pct"/>
            <w:shd w:val="clear" w:color="auto" w:fill="F2F2F2" w:themeFill="background1" w:themeFillShade="F2"/>
          </w:tcPr>
          <w:p w14:paraId="04AD939D" w14:textId="6EF0D1F0" w:rsidR="00F53D28" w:rsidRPr="00BF7F37" w:rsidRDefault="00805CFA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100.000,00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1204929A" w14:textId="69FAF1CE" w:rsidR="00F53D28" w:rsidRPr="00BF7F37" w:rsidRDefault="00805CFA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20.000,00</w:t>
            </w:r>
          </w:p>
        </w:tc>
      </w:tr>
      <w:tr w:rsidR="00D75FD9" w:rsidRPr="008964DF" w14:paraId="08721A34" w14:textId="77777777" w:rsidTr="009F0E49">
        <w:trPr>
          <w:trHeight w:val="1413"/>
        </w:trPr>
        <w:tc>
          <w:tcPr>
            <w:tcW w:w="834" w:type="pct"/>
          </w:tcPr>
          <w:p w14:paraId="3FB4258D" w14:textId="327B300E" w:rsidR="00951092" w:rsidRPr="008964DF" w:rsidRDefault="00951092" w:rsidP="00951092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nabavu proizvedene dugotr</w:t>
            </w:r>
            <w:r>
              <w:rPr>
                <w:rFonts w:cstheme="minorHAnsi"/>
                <w:bCs/>
                <w:sz w:val="20"/>
                <w:szCs w:val="20"/>
              </w:rPr>
              <w:t>a</w:t>
            </w:r>
            <w:r w:rsidRPr="008964DF">
              <w:rPr>
                <w:rFonts w:cstheme="minorHAnsi"/>
                <w:bCs/>
                <w:sz w:val="20"/>
                <w:szCs w:val="20"/>
              </w:rPr>
              <w:t>jne</w:t>
            </w:r>
          </w:p>
          <w:p w14:paraId="1FC1711C" w14:textId="7D115C19" w:rsidR="00D75FD9" w:rsidRPr="008964DF" w:rsidRDefault="00951092" w:rsidP="00951092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</w:tcPr>
          <w:p w14:paraId="5B1D0574" w14:textId="3D30E4B5" w:rsidR="00D75FD9" w:rsidRPr="00136F9B" w:rsidRDefault="00805CFA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348.531,98</w:t>
            </w:r>
          </w:p>
        </w:tc>
        <w:tc>
          <w:tcPr>
            <w:tcW w:w="812" w:type="pct"/>
          </w:tcPr>
          <w:p w14:paraId="03671B85" w14:textId="4CC2DB61" w:rsidR="00D75FD9" w:rsidRPr="00136F9B" w:rsidRDefault="00805CFA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365.600,00</w:t>
            </w:r>
          </w:p>
        </w:tc>
        <w:tc>
          <w:tcPr>
            <w:tcW w:w="827" w:type="pct"/>
            <w:gridSpan w:val="3"/>
          </w:tcPr>
          <w:p w14:paraId="259771C5" w14:textId="67DB5094" w:rsidR="00D75FD9" w:rsidRPr="00136F9B" w:rsidRDefault="00805CFA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283.300,00</w:t>
            </w:r>
          </w:p>
        </w:tc>
        <w:tc>
          <w:tcPr>
            <w:tcW w:w="866" w:type="pct"/>
          </w:tcPr>
          <w:p w14:paraId="3DF44BBD" w14:textId="43ADCAE1" w:rsidR="00D75FD9" w:rsidRPr="00136F9B" w:rsidRDefault="00805CFA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258.300,00</w:t>
            </w:r>
          </w:p>
        </w:tc>
        <w:tc>
          <w:tcPr>
            <w:tcW w:w="863" w:type="pct"/>
          </w:tcPr>
          <w:p w14:paraId="600A5BD6" w14:textId="37D62C46" w:rsidR="00D75FD9" w:rsidRPr="00136F9B" w:rsidRDefault="00805CFA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618.800,00</w:t>
            </w:r>
          </w:p>
        </w:tc>
      </w:tr>
      <w:tr w:rsidR="00D75FD9" w:rsidRPr="008964DF" w14:paraId="1CAC9065" w14:textId="77777777" w:rsidTr="009F0E49">
        <w:trPr>
          <w:trHeight w:val="1172"/>
        </w:trPr>
        <w:tc>
          <w:tcPr>
            <w:tcW w:w="834" w:type="pct"/>
          </w:tcPr>
          <w:p w14:paraId="1C64013A" w14:textId="0E0AAC47" w:rsidR="00D75FD9" w:rsidRPr="008964DF" w:rsidRDefault="006673F3" w:rsidP="00D75FD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6673F3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98" w:type="pct"/>
          </w:tcPr>
          <w:p w14:paraId="438FDAB9" w14:textId="327500F7" w:rsidR="00D75FD9" w:rsidRPr="00136F9B" w:rsidRDefault="00805CFA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463.557,41</w:t>
            </w:r>
          </w:p>
        </w:tc>
        <w:tc>
          <w:tcPr>
            <w:tcW w:w="812" w:type="pct"/>
          </w:tcPr>
          <w:p w14:paraId="00C6BE15" w14:textId="72BF654C" w:rsidR="00D75FD9" w:rsidRPr="00136F9B" w:rsidRDefault="00805CFA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1.120.000,00</w:t>
            </w:r>
          </w:p>
        </w:tc>
        <w:tc>
          <w:tcPr>
            <w:tcW w:w="827" w:type="pct"/>
            <w:gridSpan w:val="3"/>
          </w:tcPr>
          <w:p w14:paraId="6376DB0F" w14:textId="62451312" w:rsidR="00D75FD9" w:rsidRPr="00136F9B" w:rsidRDefault="00805CFA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1.200.000,00</w:t>
            </w:r>
          </w:p>
        </w:tc>
        <w:tc>
          <w:tcPr>
            <w:tcW w:w="866" w:type="pct"/>
          </w:tcPr>
          <w:p w14:paraId="61BEA777" w14:textId="42616DC4" w:rsidR="00D75FD9" w:rsidRPr="00136F9B" w:rsidRDefault="00805CFA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930.000,00</w:t>
            </w:r>
          </w:p>
        </w:tc>
        <w:tc>
          <w:tcPr>
            <w:tcW w:w="863" w:type="pct"/>
          </w:tcPr>
          <w:p w14:paraId="6A2B5D70" w14:textId="5AE2BB06" w:rsidR="00D75FD9" w:rsidRPr="00136F9B" w:rsidRDefault="00805CFA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880.000,00</w:t>
            </w:r>
          </w:p>
        </w:tc>
      </w:tr>
      <w:tr w:rsidR="00F450D4" w:rsidRPr="008964DF" w14:paraId="0DE415A5" w14:textId="77777777" w:rsidTr="009F0E4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232C2C17" w14:textId="77777777" w:rsidR="00F450D4" w:rsidRPr="008964DF" w:rsidRDefault="00F450D4" w:rsidP="00F450D4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70A42713" w14:textId="6E541029" w:rsidR="00F450D4" w:rsidRPr="00136F9B" w:rsidRDefault="00805CFA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199.052,15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</w:tcPr>
          <w:p w14:paraId="647BF0FF" w14:textId="17FB77E2" w:rsidR="00F450D4" w:rsidRPr="00136F9B" w:rsidRDefault="00805CFA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135.000,00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14:paraId="01D95276" w14:textId="30B7DC22" w:rsidR="00F450D4" w:rsidRPr="00136F9B" w:rsidRDefault="00805CFA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147.000,00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093D3AF5" w14:textId="7D0C3B93" w:rsidR="00F450D4" w:rsidRPr="00136F9B" w:rsidRDefault="00805CFA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350.000,00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0D0B846E" w14:textId="0C27BE1E" w:rsidR="00F450D4" w:rsidRPr="00136F9B" w:rsidRDefault="00805CFA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50.000,00</w:t>
            </w:r>
          </w:p>
        </w:tc>
      </w:tr>
      <w:tr w:rsidR="00805CFA" w:rsidRPr="008964DF" w14:paraId="637AAD87" w14:textId="77777777" w:rsidTr="009F0E4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09E18688" w14:textId="4DA32C91" w:rsidR="00805CFA" w:rsidRPr="008964DF" w:rsidRDefault="00805CFA" w:rsidP="00805CF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6673F3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2BF2C55C" w14:textId="0D63549A" w:rsidR="00805CFA" w:rsidRPr="006673F3" w:rsidRDefault="00805CFA" w:rsidP="00805CFA">
            <w:pPr>
              <w:jc w:val="center"/>
              <w:rPr>
                <w:rFonts w:cstheme="minorHAnsi"/>
                <w:bCs/>
              </w:rPr>
            </w:pPr>
            <w:r w:rsidRPr="00562CF3">
              <w:t>199.052,15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</w:tcPr>
          <w:p w14:paraId="1B8A1C80" w14:textId="36B13F82" w:rsidR="00805CFA" w:rsidRPr="006673F3" w:rsidRDefault="00805CFA" w:rsidP="00805CFA">
            <w:pPr>
              <w:rPr>
                <w:rFonts w:cstheme="minorHAnsi"/>
                <w:bCs/>
              </w:rPr>
            </w:pPr>
            <w:r w:rsidRPr="00562CF3">
              <w:t>135.000,00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14:paraId="1C742D09" w14:textId="48DE3FF8" w:rsidR="00805CFA" w:rsidRPr="00BE5766" w:rsidRDefault="00805CFA" w:rsidP="00805CFA">
            <w:pPr>
              <w:jc w:val="center"/>
              <w:rPr>
                <w:rFonts w:cstheme="minorHAnsi"/>
                <w:bCs/>
              </w:rPr>
            </w:pPr>
            <w:r w:rsidRPr="00562CF3">
              <w:t>147.000,00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2FF07BE3" w14:textId="1148F83F" w:rsidR="00805CFA" w:rsidRPr="00BE5766" w:rsidRDefault="00805CFA" w:rsidP="00805CFA">
            <w:pPr>
              <w:jc w:val="center"/>
              <w:rPr>
                <w:rFonts w:cstheme="minorHAnsi"/>
                <w:bCs/>
              </w:rPr>
            </w:pPr>
            <w:r w:rsidRPr="00562CF3">
              <w:t>350.000,00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37CD8BD8" w14:textId="3768329F" w:rsidR="00805CFA" w:rsidRPr="00BE5766" w:rsidRDefault="00805CFA" w:rsidP="00805CFA">
            <w:pPr>
              <w:jc w:val="center"/>
              <w:rPr>
                <w:rFonts w:cstheme="minorHAnsi"/>
                <w:bCs/>
              </w:rPr>
            </w:pPr>
            <w:r w:rsidRPr="00562CF3">
              <w:t>50.000,00</w:t>
            </w:r>
          </w:p>
        </w:tc>
      </w:tr>
      <w:tr w:rsidR="00332017" w:rsidRPr="008964DF" w14:paraId="15E8E335" w14:textId="77777777" w:rsidTr="009F0E4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2047079A" w14:textId="696F5F9C" w:rsidR="00332017" w:rsidRDefault="00332017" w:rsidP="006673F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5FFB757C" w14:textId="6129A3A7" w:rsidR="00332017" w:rsidRPr="003D531C" w:rsidRDefault="00805CFA" w:rsidP="006673F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</w:tcPr>
          <w:p w14:paraId="4CD70E62" w14:textId="52F80B47" w:rsidR="00332017" w:rsidRPr="003D531C" w:rsidRDefault="00E231DB" w:rsidP="0053332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-200.000,00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14:paraId="714F9480" w14:textId="149C9C38" w:rsidR="00332017" w:rsidRPr="003D531C" w:rsidRDefault="00E231DB" w:rsidP="006673F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-200.000,00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1500D69B" w14:textId="59C099D6" w:rsidR="00332017" w:rsidRPr="003D531C" w:rsidRDefault="00E231DB" w:rsidP="006673F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5C35C58F" w14:textId="6CAAD58D" w:rsidR="00332017" w:rsidRPr="003D531C" w:rsidRDefault="00E231DB" w:rsidP="006673F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</w:tr>
    </w:tbl>
    <w:p w14:paraId="6BC561EA" w14:textId="6110E0B2" w:rsidR="00395040" w:rsidRPr="008964DF" w:rsidRDefault="00395040" w:rsidP="00395040">
      <w:pPr>
        <w:rPr>
          <w:rFonts w:cstheme="minorHAnsi"/>
          <w:b/>
          <w:sz w:val="24"/>
          <w:szCs w:val="24"/>
        </w:rPr>
      </w:pPr>
    </w:p>
    <w:p w14:paraId="0E4A3C75" w14:textId="77777777" w:rsidR="00350570" w:rsidRPr="007602C9" w:rsidRDefault="00395040" w:rsidP="007602C9">
      <w:pPr>
        <w:jc w:val="both"/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B72F10B" wp14:editId="198FF223">
            <wp:extent cx="5629275" cy="329565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0FDFE17" w14:textId="77777777" w:rsidR="00350570" w:rsidRPr="00845DFC" w:rsidRDefault="00350570" w:rsidP="007602C9">
      <w:pPr>
        <w:shd w:val="clear" w:color="auto" w:fill="F2F2F2" w:themeFill="background1" w:themeFillShade="F2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Rashodi poslovanja</w:t>
      </w:r>
    </w:p>
    <w:p w14:paraId="3B098AED" w14:textId="5C260B32" w:rsidR="00350570" w:rsidRPr="000C592D" w:rsidRDefault="00350570" w:rsidP="00350570">
      <w:p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Rashodi poslovanja Općine </w:t>
      </w:r>
      <w:r w:rsidR="006F7BEC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Novigrad</w:t>
      </w:r>
      <w:r w:rsidR="000847BA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za 20</w:t>
      </w:r>
      <w:r w:rsidR="00FE41EE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2</w:t>
      </w:r>
      <w:r w:rsidR="00E32E68">
        <w:rPr>
          <w:rFonts w:cstheme="minorHAnsi"/>
          <w:b/>
          <w:bCs/>
          <w:color w:val="2F5496" w:themeColor="accent1" w:themeShade="BF"/>
          <w:sz w:val="24"/>
          <w:szCs w:val="24"/>
        </w:rPr>
        <w:t>6</w:t>
      </w:r>
      <w:r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. godinu planirani su u iznosu od </w:t>
      </w:r>
      <w:r w:rsidR="00E32E68" w:rsidRPr="00E32E68">
        <w:rPr>
          <w:rFonts w:cstheme="minorHAnsi"/>
          <w:b/>
          <w:bCs/>
          <w:color w:val="2F5496" w:themeColor="accent1" w:themeShade="BF"/>
          <w:sz w:val="24"/>
          <w:szCs w:val="24"/>
        </w:rPr>
        <w:t>1.799.472,00</w:t>
      </w:r>
      <w:r w:rsidR="00E32E68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Pr="00ED19E1">
        <w:rPr>
          <w:rFonts w:cstheme="minorHAnsi"/>
          <w:color w:val="2F5496" w:themeColor="accent1" w:themeShade="BF"/>
          <w:sz w:val="24"/>
          <w:szCs w:val="24"/>
        </w:rPr>
        <w:t>, a čine ih:</w:t>
      </w:r>
    </w:p>
    <w:p w14:paraId="78238661" w14:textId="02D18D7F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Rashodi za zaposlene planirani u iznosu od </w:t>
      </w:r>
      <w:r w:rsidR="000A07F6" w:rsidRPr="000A07F6">
        <w:rPr>
          <w:rFonts w:cstheme="minorHAnsi"/>
          <w:bCs/>
          <w:color w:val="2F5496" w:themeColor="accent1" w:themeShade="BF"/>
          <w:sz w:val="24"/>
          <w:szCs w:val="24"/>
        </w:rPr>
        <w:t>709.380,00</w:t>
      </w:r>
      <w:r w:rsidR="000A07F6">
        <w:rPr>
          <w:rFonts w:cstheme="minorHAnsi"/>
          <w:bCs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bCs/>
          <w:color w:val="2F5496" w:themeColor="accent1" w:themeShade="BF"/>
          <w:sz w:val="24"/>
          <w:szCs w:val="24"/>
        </w:rPr>
        <w:t>eura</w:t>
      </w:r>
      <w:r w:rsidR="00752862" w:rsidRPr="000C592D">
        <w:rPr>
          <w:rFonts w:cstheme="minorHAnsi"/>
          <w:color w:val="2F5496" w:themeColor="accent1" w:themeShade="BF"/>
          <w:sz w:val="24"/>
          <w:szCs w:val="24"/>
        </w:rPr>
        <w:t>:</w:t>
      </w:r>
    </w:p>
    <w:p w14:paraId="05E720BE" w14:textId="337FB346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Cs/>
          <w:color w:val="2F5496" w:themeColor="accent1" w:themeShade="BF"/>
          <w:sz w:val="24"/>
          <w:szCs w:val="24"/>
        </w:rPr>
        <w:t>Materijalni rashodi planirani u iznosu od</w:t>
      </w:r>
      <w:r w:rsidR="00377129" w:rsidRPr="000C592D">
        <w:rPr>
          <w:rFonts w:cstheme="minorHAnsi"/>
          <w:bCs/>
          <w:color w:val="2F5496" w:themeColor="accent1" w:themeShade="BF"/>
          <w:sz w:val="24"/>
          <w:szCs w:val="24"/>
        </w:rPr>
        <w:t xml:space="preserve"> </w:t>
      </w:r>
      <w:r w:rsidR="000A07F6" w:rsidRPr="000A07F6">
        <w:rPr>
          <w:rFonts w:cstheme="minorHAnsi"/>
          <w:bCs/>
          <w:color w:val="2F5496" w:themeColor="accent1" w:themeShade="BF"/>
          <w:sz w:val="24"/>
          <w:szCs w:val="24"/>
        </w:rPr>
        <w:t>768.350,00</w:t>
      </w:r>
      <w:r w:rsidR="000A07F6">
        <w:rPr>
          <w:rFonts w:cstheme="minorHAnsi"/>
          <w:bCs/>
          <w:color w:val="2F5496" w:themeColor="accent1" w:themeShade="BF"/>
          <w:sz w:val="24"/>
          <w:szCs w:val="24"/>
        </w:rPr>
        <w:t xml:space="preserve"> </w:t>
      </w:r>
      <w:r w:rsidR="00377129" w:rsidRPr="000C592D">
        <w:rPr>
          <w:rFonts w:cstheme="minorHAnsi"/>
          <w:bCs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>;</w:t>
      </w:r>
    </w:p>
    <w:p w14:paraId="0EDFC2E9" w14:textId="73F3EFDE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Financijski rashodi planirani u iznosu od </w:t>
      </w:r>
      <w:r w:rsidR="00263149">
        <w:rPr>
          <w:rFonts w:cstheme="minorHAnsi"/>
          <w:color w:val="2F5496" w:themeColor="accent1" w:themeShade="BF"/>
          <w:sz w:val="24"/>
          <w:szCs w:val="24"/>
        </w:rPr>
        <w:t>16.</w:t>
      </w:r>
      <w:r w:rsidR="00C872D4">
        <w:rPr>
          <w:rFonts w:cstheme="minorHAnsi"/>
          <w:color w:val="2F5496" w:themeColor="accent1" w:themeShade="BF"/>
          <w:sz w:val="24"/>
          <w:szCs w:val="24"/>
        </w:rPr>
        <w:t>5</w:t>
      </w:r>
      <w:r w:rsidR="00263149">
        <w:rPr>
          <w:rFonts w:cstheme="minorHAnsi"/>
          <w:color w:val="2F5496" w:themeColor="accent1" w:themeShade="BF"/>
          <w:sz w:val="24"/>
          <w:szCs w:val="24"/>
        </w:rPr>
        <w:t>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</w:p>
    <w:p w14:paraId="39452CBA" w14:textId="450D452B" w:rsidR="00DD7FB9" w:rsidRPr="000C592D" w:rsidRDefault="00DD7FB9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Subvencije planirane u iznosu od </w:t>
      </w:r>
      <w:r w:rsidR="00013886">
        <w:rPr>
          <w:rFonts w:cstheme="minorHAnsi"/>
          <w:color w:val="2F5496" w:themeColor="accent1" w:themeShade="BF"/>
          <w:sz w:val="24"/>
          <w:szCs w:val="24"/>
        </w:rPr>
        <w:t>5.000,00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="00F775D3" w:rsidRPr="000C592D">
        <w:rPr>
          <w:rFonts w:cstheme="minorHAnsi"/>
          <w:color w:val="2F5496" w:themeColor="accent1" w:themeShade="BF"/>
          <w:sz w:val="24"/>
          <w:szCs w:val="24"/>
        </w:rPr>
        <w:t xml:space="preserve"> za subvencije poljoprivrednicima i obrtnicima</w:t>
      </w:r>
    </w:p>
    <w:p w14:paraId="2DD1AB5F" w14:textId="17747CF0" w:rsidR="002E45F2" w:rsidRPr="000C592D" w:rsidRDefault="005B7888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Pomoći dane u inozemstvo i unutar općeg proračuna planirane su u iznosu od </w:t>
      </w:r>
      <w:r w:rsidR="000A07F6" w:rsidRPr="000A07F6">
        <w:rPr>
          <w:rFonts w:cstheme="minorHAnsi"/>
          <w:color w:val="2F5496" w:themeColor="accent1" w:themeShade="BF"/>
          <w:sz w:val="24"/>
          <w:szCs w:val="24"/>
        </w:rPr>
        <w:t>48.242,00</w:t>
      </w:r>
      <w:r w:rsidR="000A07F6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</w:p>
    <w:p w14:paraId="5FA82025" w14:textId="211E6C21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Naknade građanima i kućanstvima na temelju osiguranja i druge naknade planirane u iznosu od </w:t>
      </w:r>
      <w:r w:rsidR="000A07F6" w:rsidRPr="000A07F6">
        <w:rPr>
          <w:rFonts w:cstheme="minorHAnsi"/>
          <w:color w:val="2F5496" w:themeColor="accent1" w:themeShade="BF"/>
          <w:sz w:val="24"/>
          <w:szCs w:val="24"/>
        </w:rPr>
        <w:t>93.000,00</w:t>
      </w:r>
      <w:r w:rsidR="000A07F6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 za ostale naknade građanima i kućanstvima iz proračuna</w:t>
      </w:r>
      <w:r w:rsidR="006517AC" w:rsidRPr="000C592D">
        <w:rPr>
          <w:rFonts w:cstheme="minorHAnsi"/>
          <w:color w:val="2F5496" w:themeColor="accent1" w:themeShade="BF"/>
          <w:sz w:val="24"/>
          <w:szCs w:val="24"/>
        </w:rPr>
        <w:t>;</w:t>
      </w:r>
    </w:p>
    <w:p w14:paraId="4FE613F7" w14:textId="6D526331" w:rsidR="00B6007A" w:rsidRDefault="00182637" w:rsidP="007602C9">
      <w:pPr>
        <w:pStyle w:val="Odlomakpopisa"/>
        <w:numPr>
          <w:ilvl w:val="0"/>
          <w:numId w:val="33"/>
        </w:numPr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182637">
        <w:rPr>
          <w:rFonts w:cstheme="minorHAnsi"/>
          <w:color w:val="2F5496" w:themeColor="accent1" w:themeShade="BF"/>
          <w:sz w:val="24"/>
          <w:szCs w:val="24"/>
        </w:rPr>
        <w:t>Rashodi za donacije, kazne, naknade šteta i kapitalne pomoći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350570" w:rsidRPr="000C592D">
        <w:rPr>
          <w:rFonts w:cstheme="minorHAnsi"/>
          <w:color w:val="2F5496" w:themeColor="accent1" w:themeShade="BF"/>
          <w:sz w:val="24"/>
          <w:szCs w:val="24"/>
        </w:rPr>
        <w:t xml:space="preserve">planirani u iznosu od </w:t>
      </w:r>
      <w:r w:rsidRPr="00182637">
        <w:rPr>
          <w:rFonts w:cstheme="minorHAnsi"/>
          <w:color w:val="2F5496" w:themeColor="accent1" w:themeShade="BF"/>
          <w:sz w:val="24"/>
          <w:szCs w:val="24"/>
        </w:rPr>
        <w:t>159.000,00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>
        <w:rPr>
          <w:rFonts w:cstheme="minorHAnsi"/>
          <w:color w:val="2F5496" w:themeColor="accent1" w:themeShade="BF"/>
          <w:sz w:val="24"/>
          <w:szCs w:val="24"/>
        </w:rPr>
        <w:t>.</w:t>
      </w:r>
    </w:p>
    <w:p w14:paraId="46DBDD28" w14:textId="77777777" w:rsidR="00182637" w:rsidRPr="000C592D" w:rsidRDefault="00182637" w:rsidP="00182637">
      <w:pPr>
        <w:pStyle w:val="Odlomakpopisa"/>
        <w:jc w:val="both"/>
        <w:rPr>
          <w:rFonts w:cstheme="minorHAnsi"/>
          <w:color w:val="2F5496" w:themeColor="accent1" w:themeShade="BF"/>
          <w:sz w:val="24"/>
          <w:szCs w:val="24"/>
        </w:rPr>
      </w:pPr>
    </w:p>
    <w:p w14:paraId="4898D37B" w14:textId="77777777" w:rsidR="00350570" w:rsidRPr="000C592D" w:rsidRDefault="00350570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Rashodi za nabavu nefinancijske imovine</w:t>
      </w:r>
    </w:p>
    <w:p w14:paraId="29F5ECFA" w14:textId="18DF163F" w:rsidR="00350570" w:rsidRPr="000C592D" w:rsidRDefault="00350570" w:rsidP="00350570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Rashodi za nabavu nefinancijske imovine planirani u iznosu od </w:t>
      </w:r>
      <w:r w:rsidR="00182637" w:rsidRPr="00182637">
        <w:rPr>
          <w:rFonts w:cstheme="minorHAnsi"/>
          <w:b/>
          <w:bCs/>
          <w:color w:val="2F5496" w:themeColor="accent1" w:themeShade="BF"/>
          <w:sz w:val="24"/>
          <w:szCs w:val="24"/>
        </w:rPr>
        <w:t>2.583.300,00</w:t>
      </w:r>
      <w:r w:rsidR="00182637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, a čine ih:</w:t>
      </w:r>
    </w:p>
    <w:p w14:paraId="07637ACE" w14:textId="0A75519D" w:rsidR="006517AC" w:rsidRDefault="00350570" w:rsidP="0041644E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Rashodi za nabavu proizvedene dugotrajne imovine planirani u iznosu od </w:t>
      </w:r>
      <w:r w:rsidR="00182637" w:rsidRPr="00182637">
        <w:rPr>
          <w:rFonts w:cstheme="minorHAnsi"/>
          <w:color w:val="2F5496" w:themeColor="accent1" w:themeShade="BF"/>
          <w:sz w:val="24"/>
          <w:szCs w:val="24"/>
        </w:rPr>
        <w:t>1.100.000,00</w:t>
      </w:r>
      <w:r w:rsidR="00182637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>,</w:t>
      </w:r>
    </w:p>
    <w:p w14:paraId="1A36999C" w14:textId="5E51A30F" w:rsidR="00182637" w:rsidRPr="000C592D" w:rsidRDefault="00182637" w:rsidP="0041644E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182637">
        <w:rPr>
          <w:rFonts w:cstheme="minorHAnsi"/>
          <w:color w:val="2F5496" w:themeColor="accent1" w:themeShade="BF"/>
          <w:sz w:val="24"/>
          <w:szCs w:val="24"/>
        </w:rPr>
        <w:t>Rashodi za nabavu proizvedene dugotrajne imovine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B54B71">
        <w:rPr>
          <w:rFonts w:cstheme="minorHAnsi"/>
          <w:color w:val="2F5496" w:themeColor="accent1" w:themeShade="BF"/>
          <w:sz w:val="24"/>
          <w:szCs w:val="24"/>
        </w:rPr>
        <w:t xml:space="preserve">planirani u iznosu od 283.300,00 eura, </w:t>
      </w:r>
    </w:p>
    <w:p w14:paraId="0E6AF254" w14:textId="0E727FC1" w:rsidR="009F0E49" w:rsidRPr="000C592D" w:rsidRDefault="00D41F2A" w:rsidP="00C209D2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Rashodi za dodatna ulaganja na nefinancijskoj imovini planirani su u iznosu od </w:t>
      </w:r>
      <w:r w:rsidR="00B54B71" w:rsidRPr="00B54B71">
        <w:rPr>
          <w:rFonts w:cstheme="minorHAnsi"/>
          <w:color w:val="2F5496" w:themeColor="accent1" w:themeShade="BF"/>
          <w:sz w:val="24"/>
          <w:szCs w:val="24"/>
        </w:rPr>
        <w:t>1.200.000,00</w:t>
      </w:r>
      <w:r w:rsidR="00B54B71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>.</w:t>
      </w:r>
    </w:p>
    <w:p w14:paraId="2A8A7297" w14:textId="77777777" w:rsidR="00D41F2A" w:rsidRPr="000C592D" w:rsidRDefault="00D41F2A" w:rsidP="00D41F2A">
      <w:pPr>
        <w:spacing w:after="0"/>
        <w:ind w:left="360"/>
        <w:jc w:val="both"/>
        <w:rPr>
          <w:rFonts w:cstheme="minorHAnsi"/>
          <w:color w:val="2F5496" w:themeColor="accent1" w:themeShade="BF"/>
          <w:sz w:val="24"/>
          <w:szCs w:val="24"/>
        </w:rPr>
      </w:pPr>
    </w:p>
    <w:p w14:paraId="42C57A68" w14:textId="2172B3F4" w:rsidR="00ED3A7E" w:rsidRDefault="00D41F2A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Izdaci za financijsku imovinu i otplate zajmova planirani su u iznosu od </w:t>
      </w:r>
      <w:r w:rsidR="00155B8A">
        <w:rPr>
          <w:rFonts w:cstheme="minorHAnsi"/>
          <w:b/>
          <w:bCs/>
          <w:color w:val="2F5496" w:themeColor="accent1" w:themeShade="BF"/>
          <w:sz w:val="24"/>
          <w:szCs w:val="24"/>
        </w:rPr>
        <w:t>1</w:t>
      </w:r>
      <w:r w:rsidR="005316C3">
        <w:rPr>
          <w:rFonts w:cstheme="minorHAnsi"/>
          <w:b/>
          <w:bCs/>
          <w:color w:val="2F5496" w:themeColor="accent1" w:themeShade="BF"/>
          <w:sz w:val="24"/>
          <w:szCs w:val="24"/>
        </w:rPr>
        <w:t>47</w:t>
      </w:r>
      <w:r w:rsidR="00155B8A">
        <w:rPr>
          <w:rFonts w:cstheme="minorHAnsi"/>
          <w:b/>
          <w:bCs/>
          <w:color w:val="2F5496" w:themeColor="accent1" w:themeShade="BF"/>
          <w:sz w:val="24"/>
          <w:szCs w:val="24"/>
        </w:rPr>
        <w:t>.000,00</w:t>
      </w:r>
      <w:r w:rsidR="00B917E8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194F3BE5" w14:textId="77777777" w:rsidR="00155B8A" w:rsidRPr="000C592D" w:rsidRDefault="00155B8A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1FC45D60" w14:textId="6D6DF95F" w:rsidR="00ED3A7E" w:rsidRDefault="00161E31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>
        <w:rPr>
          <w:rFonts w:cstheme="minorHAnsi"/>
          <w:b/>
          <w:bCs/>
          <w:color w:val="2F5496" w:themeColor="accent1" w:themeShade="BF"/>
          <w:sz w:val="24"/>
          <w:szCs w:val="24"/>
        </w:rPr>
        <w:t>Vlastiti izvori</w:t>
      </w:r>
      <w:r w:rsidR="00ED3A7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 </w:t>
      </w:r>
      <w:r w:rsidR="00155B8A">
        <w:rPr>
          <w:rFonts w:cstheme="minorHAnsi"/>
          <w:b/>
          <w:bCs/>
          <w:color w:val="2F5496" w:themeColor="accent1" w:themeShade="BF"/>
          <w:sz w:val="24"/>
          <w:szCs w:val="24"/>
        </w:rPr>
        <w:t>200.000,00</w:t>
      </w:r>
      <w:r w:rsidR="00ED3A7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eura</w:t>
      </w:r>
    </w:p>
    <w:p w14:paraId="0CF4B76B" w14:textId="77777777" w:rsidR="00155B8A" w:rsidRPr="000C592D" w:rsidRDefault="00155B8A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09DC69C4" w14:textId="05D469B7" w:rsidR="00D41F2A" w:rsidRPr="00D9264D" w:rsidRDefault="00D41F2A" w:rsidP="00D41F2A">
      <w:pPr>
        <w:spacing w:after="0"/>
        <w:jc w:val="both"/>
        <w:rPr>
          <w:rFonts w:cstheme="minorHAnsi"/>
          <w:color w:val="8496B0" w:themeColor="text2" w:themeTint="99"/>
          <w:sz w:val="24"/>
          <w:szCs w:val="24"/>
        </w:rPr>
      </w:pPr>
    </w:p>
    <w:p w14:paraId="37DF2A8D" w14:textId="77777777" w:rsidR="00C209D2" w:rsidRPr="00B6007A" w:rsidRDefault="00C209D2" w:rsidP="00C209D2">
      <w:pPr>
        <w:spacing w:after="0"/>
        <w:jc w:val="both"/>
        <w:rPr>
          <w:rFonts w:cstheme="minorHAnsi"/>
          <w:sz w:val="24"/>
          <w:szCs w:val="24"/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C499881" wp14:editId="286F089E">
            <wp:extent cx="5514975" cy="401955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770393E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7750C714" w14:textId="77777777" w:rsidR="00BB79D2" w:rsidRPr="007602C9" w:rsidRDefault="00BB79D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30DF75D9" w14:textId="1C3ECF1F" w:rsidR="00FA1DC5" w:rsidRDefault="00FA1DC5" w:rsidP="00FA1DC5">
      <w:pPr>
        <w:jc w:val="both"/>
        <w:rPr>
          <w:rFonts w:cstheme="minorHAnsi"/>
          <w:bCs/>
          <w:sz w:val="24"/>
          <w:szCs w:val="24"/>
        </w:rPr>
      </w:pPr>
      <w:r w:rsidRPr="00FA1DC5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04/24</w:t>
      </w:r>
      <w:r w:rsidR="007E529F">
        <w:rPr>
          <w:rFonts w:cstheme="minorHAnsi"/>
          <w:bCs/>
          <w:sz w:val="24"/>
          <w:szCs w:val="24"/>
        </w:rPr>
        <w:t>, 122/25</w:t>
      </w:r>
      <w:r w:rsidRPr="00FA1DC5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36358C9C" w14:textId="4E0BAC57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Organizacijska klasifikacija</w:t>
      </w:r>
      <w:r w:rsidRPr="0051693E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3F600E0B" w14:textId="5E28E9D2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Programska klasifikacija</w:t>
      </w:r>
      <w:r w:rsidRPr="0051693E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494DFDE8" w14:textId="77777777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Funkcijska klasifikacija</w:t>
      </w:r>
      <w:r w:rsidRPr="0051693E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368D3316" w14:textId="5BEA885B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Ekonomska klasifikacija</w:t>
      </w:r>
      <w:r w:rsidRPr="0051693E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1ED9D3F" w14:textId="69F3DD2A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lastRenderedPageBreak/>
        <w:t>Lokacijska klasifikacija</w:t>
      </w:r>
      <w:r w:rsidRPr="0051693E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36A240FB" w14:textId="4A819462" w:rsidR="00BB79D2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Izvori financiranja</w:t>
      </w:r>
      <w:r w:rsidRPr="0051693E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09A3B7ED" w14:textId="1406F4D2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292091">
        <w:rPr>
          <w:rFonts w:cstheme="minorHAnsi"/>
          <w:sz w:val="24"/>
          <w:szCs w:val="24"/>
        </w:rPr>
        <w:t>Novigrad</w:t>
      </w:r>
      <w:r w:rsidR="00F034AA" w:rsidRPr="00534BF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68D3B14C" w14:textId="7A4CE677" w:rsidR="00D97A4D" w:rsidRDefault="007507D0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3325F29" wp14:editId="6C7E3A6D">
            <wp:extent cx="5760720" cy="8943975"/>
            <wp:effectExtent l="38100" t="19050" r="4953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0EA3D07" w14:textId="2EAA9BBB" w:rsidR="00E269E4" w:rsidRDefault="00E269E4">
      <w:pPr>
        <w:rPr>
          <w:rFonts w:cstheme="minorHAnsi"/>
          <w:b/>
          <w:color w:val="8496B0" w:themeColor="text2" w:themeTint="99"/>
          <w:sz w:val="24"/>
          <w:szCs w:val="24"/>
        </w:rPr>
      </w:pPr>
    </w:p>
    <w:p w14:paraId="5533F070" w14:textId="77777777" w:rsidR="00ED4B4D" w:rsidRPr="00AC75A1" w:rsidRDefault="00350570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>OPIS POSEBNOG DIJELA PRORAČUNA</w:t>
      </w:r>
    </w:p>
    <w:p w14:paraId="449BC9AF" w14:textId="65283358" w:rsidR="00606978" w:rsidRPr="00AC75A1" w:rsidRDefault="0054602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RAZDJEL 001 </w:t>
      </w:r>
      <w:r w:rsidR="001A200F" w:rsidRPr="00AC75A1">
        <w:rPr>
          <w:rFonts w:cstheme="minorHAnsi"/>
          <w:b/>
          <w:color w:val="2F5496" w:themeColor="accent1" w:themeShade="BF"/>
          <w:sz w:val="24"/>
          <w:szCs w:val="24"/>
        </w:rPr>
        <w:t>OPĆINSKO VIJEĆE</w:t>
      </w:r>
      <w:r w:rsidR="00606978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PLANIRANO U IZNOSU OD </w:t>
      </w:r>
      <w:r w:rsidR="0093633B">
        <w:rPr>
          <w:rFonts w:cstheme="minorHAnsi"/>
          <w:b/>
          <w:color w:val="2F5496" w:themeColor="accent1" w:themeShade="BF"/>
          <w:sz w:val="24"/>
          <w:szCs w:val="24"/>
        </w:rPr>
        <w:t>20</w:t>
      </w:r>
      <w:r w:rsidR="00CC3EDF">
        <w:rPr>
          <w:rFonts w:cstheme="minorHAnsi"/>
          <w:b/>
          <w:color w:val="2F5496" w:themeColor="accent1" w:themeShade="BF"/>
          <w:sz w:val="24"/>
          <w:szCs w:val="24"/>
        </w:rPr>
        <w:t>.600,00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279525FA" w14:textId="20DDE325" w:rsidR="00792548" w:rsidRPr="00AC75A1" w:rsidRDefault="0060697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GLAVA </w:t>
      </w:r>
      <w:r w:rsidR="00751120" w:rsidRPr="00AC75A1">
        <w:rPr>
          <w:rFonts w:cstheme="minorHAnsi"/>
          <w:b/>
          <w:color w:val="2F5496" w:themeColor="accent1" w:themeShade="BF"/>
          <w:sz w:val="24"/>
          <w:szCs w:val="24"/>
        </w:rPr>
        <w:t>0011 POSLOVANJE OPĆINSKOG VIJEĆA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PLANIRANO U IZNOSU OD </w:t>
      </w:r>
      <w:r w:rsidR="0093633B">
        <w:rPr>
          <w:rFonts w:cstheme="minorHAnsi"/>
          <w:b/>
          <w:color w:val="2F5496" w:themeColor="accent1" w:themeShade="BF"/>
          <w:sz w:val="24"/>
          <w:szCs w:val="24"/>
        </w:rPr>
        <w:t>20</w:t>
      </w:r>
      <w:r w:rsidR="00CC3EDF">
        <w:rPr>
          <w:rFonts w:cstheme="minorHAnsi"/>
          <w:b/>
          <w:color w:val="2F5496" w:themeColor="accent1" w:themeShade="BF"/>
          <w:sz w:val="24"/>
          <w:szCs w:val="24"/>
        </w:rPr>
        <w:t>.600,00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1FDEB4C6" w14:textId="40FF9D2C" w:rsidR="00BB619E" w:rsidRPr="00AC75A1" w:rsidRDefault="00FE7B7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751120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0100 Redovna djelatnost Općinskog vijeća planirano u iznosu od </w:t>
      </w:r>
      <w:r w:rsidR="0093633B">
        <w:rPr>
          <w:rFonts w:cstheme="minorHAnsi"/>
          <w:b/>
          <w:color w:val="2F5496" w:themeColor="accent1" w:themeShade="BF"/>
          <w:sz w:val="24"/>
          <w:szCs w:val="24"/>
        </w:rPr>
        <w:t>20</w:t>
      </w:r>
      <w:r w:rsidR="00CC3EDF">
        <w:rPr>
          <w:rFonts w:cstheme="minorHAnsi"/>
          <w:b/>
          <w:color w:val="2F5496" w:themeColor="accent1" w:themeShade="BF"/>
          <w:sz w:val="24"/>
          <w:szCs w:val="24"/>
        </w:rPr>
        <w:t>.600,00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CB7728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3DC9D850" w14:textId="7FA9860C" w:rsidR="007D0766" w:rsidRDefault="000A1B70" w:rsidP="007602C9">
      <w:pPr>
        <w:jc w:val="both"/>
        <w:rPr>
          <w:rFonts w:cstheme="minorHAnsi"/>
          <w:sz w:val="24"/>
          <w:szCs w:val="24"/>
        </w:rPr>
      </w:pPr>
      <w:r w:rsidRPr="00984164">
        <w:rPr>
          <w:rFonts w:cstheme="minorHAnsi"/>
          <w:sz w:val="24"/>
          <w:szCs w:val="24"/>
        </w:rPr>
        <w:t xml:space="preserve">Sredstva </w:t>
      </w:r>
      <w:r w:rsidR="0024219B" w:rsidRPr="00984164">
        <w:rPr>
          <w:rFonts w:cstheme="minorHAnsi"/>
          <w:sz w:val="24"/>
          <w:szCs w:val="24"/>
        </w:rPr>
        <w:t xml:space="preserve">za </w:t>
      </w:r>
      <w:r w:rsidR="00751120" w:rsidRPr="00984164">
        <w:rPr>
          <w:rFonts w:cstheme="minorHAnsi"/>
          <w:sz w:val="24"/>
          <w:szCs w:val="24"/>
        </w:rPr>
        <w:t xml:space="preserve">redovan rad Općinskog vijeća Općine Novigrad planirana su u iznosu od </w:t>
      </w:r>
      <w:r w:rsidR="0093633B">
        <w:rPr>
          <w:rFonts w:cstheme="minorHAnsi"/>
          <w:sz w:val="24"/>
          <w:szCs w:val="24"/>
        </w:rPr>
        <w:t>20</w:t>
      </w:r>
      <w:r w:rsidR="00901593">
        <w:rPr>
          <w:rFonts w:cstheme="minorHAnsi"/>
          <w:sz w:val="24"/>
          <w:szCs w:val="24"/>
        </w:rPr>
        <w:t>.600,00 eura</w:t>
      </w:r>
      <w:r w:rsidR="0093633B">
        <w:rPr>
          <w:rFonts w:cstheme="minorHAnsi"/>
          <w:sz w:val="24"/>
          <w:szCs w:val="24"/>
        </w:rPr>
        <w:t>.</w:t>
      </w:r>
    </w:p>
    <w:p w14:paraId="037C3A60" w14:textId="77777777" w:rsidR="009046C1" w:rsidRDefault="005223E1" w:rsidP="005223E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25439E0" wp14:editId="632A6C18">
            <wp:extent cx="1069583" cy="1260764"/>
            <wp:effectExtent l="19050" t="0" r="0" b="3587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65" cy="1266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B1F1F3A" w14:textId="6473BD20" w:rsidR="00113B5B" w:rsidRPr="00AC75A1" w:rsidRDefault="00113B5B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RAZDJEL 002 JEDINSTVENI UPRAVNI ODJEL PLANIRANO U IZNOSU OD </w:t>
      </w:r>
      <w:r w:rsidR="0093633B">
        <w:rPr>
          <w:rFonts w:cstheme="minorHAnsi"/>
          <w:b/>
          <w:color w:val="2F5496" w:themeColor="accent1" w:themeShade="BF"/>
          <w:sz w:val="24"/>
          <w:szCs w:val="24"/>
        </w:rPr>
        <w:t>4.509.172,00</w:t>
      </w:r>
      <w:r w:rsidR="00A3449F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59F6668D" w14:textId="2AFE283E" w:rsidR="003F24E9" w:rsidRPr="00AC75A1" w:rsidRDefault="00113B5B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GLAVA 00201 REDOVNA DJELATNOST JUO PLANIRANO U IZNOSU OD </w:t>
      </w:r>
      <w:r w:rsidR="0093633B">
        <w:rPr>
          <w:rFonts w:cstheme="minorHAnsi"/>
          <w:b/>
          <w:color w:val="2F5496" w:themeColor="accent1" w:themeShade="BF"/>
          <w:sz w:val="24"/>
          <w:szCs w:val="24"/>
        </w:rPr>
        <w:t>794.900,00</w:t>
      </w:r>
      <w:r w:rsidR="00A3449F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</w:p>
    <w:p w14:paraId="3129DC45" w14:textId="0064A4A8" w:rsidR="00F9188F" w:rsidRPr="00AC75A1" w:rsidRDefault="00F9188F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0100 Redovna djelatnost planiran u iznosu od </w:t>
      </w:r>
      <w:r w:rsidR="006F57C9">
        <w:rPr>
          <w:rFonts w:cstheme="minorHAnsi"/>
          <w:b/>
          <w:color w:val="2F5496" w:themeColor="accent1" w:themeShade="BF"/>
          <w:sz w:val="24"/>
          <w:szCs w:val="24"/>
        </w:rPr>
        <w:t>732.700,00</w:t>
      </w:r>
      <w:r w:rsidR="00A3449F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026C00A4" w14:textId="77777777" w:rsidR="00970615" w:rsidRDefault="00970615" w:rsidP="00DF469D">
      <w:pPr>
        <w:jc w:val="both"/>
        <w:rPr>
          <w:rFonts w:cstheme="minorHAnsi"/>
          <w:sz w:val="24"/>
          <w:szCs w:val="24"/>
        </w:rPr>
      </w:pPr>
      <w:r w:rsidRPr="00970615">
        <w:rPr>
          <w:rFonts w:cstheme="minorHAnsi"/>
          <w:sz w:val="24"/>
          <w:szCs w:val="24"/>
        </w:rPr>
        <w:t>Ovim programom osigurana su sredstva za rashode za zaposlene u iznosu od 310.200,00 eura, za rashode za materijal i energiju u iznosu od 56.500,00 eura, za rashode za usluge u iznosu od 166.500,00 eura, za financijske rashode u iznosu od 170.500,00 eura te za rashode za nabavu nefinancijske imovine u iznosu od 29.000,00 eura.</w:t>
      </w:r>
    </w:p>
    <w:p w14:paraId="2BF1087F" w14:textId="3D3A58C3" w:rsidR="005A127D" w:rsidRPr="00AC75A1" w:rsidRDefault="005A127D" w:rsidP="00DF469D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2E760A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0101 Financiranje udruga građana planiran u iznosu od </w:t>
      </w:r>
      <w:r w:rsidR="006F57C9">
        <w:rPr>
          <w:rFonts w:cstheme="minorHAnsi"/>
          <w:b/>
          <w:color w:val="2F5496" w:themeColor="accent1" w:themeShade="BF"/>
          <w:sz w:val="24"/>
          <w:szCs w:val="24"/>
        </w:rPr>
        <w:t>14.000,00</w:t>
      </w:r>
      <w:r w:rsidR="002E760A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233FE42A" w14:textId="77777777" w:rsidR="00970615" w:rsidRDefault="00970615" w:rsidP="007602C9">
      <w:pPr>
        <w:jc w:val="both"/>
        <w:rPr>
          <w:rFonts w:cstheme="minorHAnsi"/>
          <w:bCs/>
          <w:sz w:val="24"/>
          <w:szCs w:val="24"/>
        </w:rPr>
      </w:pPr>
      <w:r w:rsidRPr="00970615">
        <w:rPr>
          <w:rFonts w:cstheme="minorHAnsi"/>
          <w:bCs/>
          <w:sz w:val="24"/>
          <w:szCs w:val="24"/>
        </w:rPr>
        <w:t>Za tekuće pomoći udrugama civilnog društva planiran je iznos od 11.000,00 eura, koji će se koristiti za potporu njihovim redovitim aktivnostima i provedbu programa od interesa za zajednicu. Također, za obilježavanje vojno-redarstvenih operacija planiran je iznos od 3.000,00 eura, namijenjen organizaciji prigodnih događanja i očuvanju sjećanja na važne povijesne događaje.</w:t>
      </w:r>
    </w:p>
    <w:p w14:paraId="78B3E38D" w14:textId="56CA2024" w:rsidR="00376EA6" w:rsidRPr="00AC75A1" w:rsidRDefault="00376EA6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0102 TZ Novigradsko more planiran u iznosu od </w:t>
      </w:r>
      <w:r w:rsidR="007D4839">
        <w:rPr>
          <w:rFonts w:cstheme="minorHAnsi"/>
          <w:b/>
          <w:color w:val="2F5496" w:themeColor="accent1" w:themeShade="BF"/>
          <w:sz w:val="24"/>
          <w:szCs w:val="24"/>
        </w:rPr>
        <w:t>9.500,00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eura.</w:t>
      </w:r>
    </w:p>
    <w:p w14:paraId="2DB87CF0" w14:textId="77777777" w:rsidR="00970615" w:rsidRDefault="00970615" w:rsidP="002D623A">
      <w:pPr>
        <w:jc w:val="center"/>
        <w:rPr>
          <w:rFonts w:cstheme="minorHAnsi"/>
          <w:bCs/>
          <w:sz w:val="24"/>
          <w:szCs w:val="24"/>
        </w:rPr>
      </w:pPr>
      <w:r w:rsidRPr="00970615">
        <w:rPr>
          <w:rFonts w:cstheme="minorHAnsi"/>
          <w:bCs/>
          <w:sz w:val="24"/>
          <w:szCs w:val="24"/>
        </w:rPr>
        <w:t>Za sufinanciranje rada turističkog ureda planiran je iznos od 9.500,00 eura, koji će se koristiti za redovno poslovanje, provedbu promotivnih aktivnosti te unapređenje turističke ponude.</w:t>
      </w:r>
    </w:p>
    <w:p w14:paraId="79181665" w14:textId="4BAFAE24" w:rsidR="002D623A" w:rsidRPr="00AC75A1" w:rsidRDefault="002D623A" w:rsidP="002D623A">
      <w:pPr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352C7081" wp14:editId="682CE27F">
            <wp:extent cx="2495550" cy="1838325"/>
            <wp:effectExtent l="19050" t="0" r="0" b="542925"/>
            <wp:docPr id="17510968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96828" name="Slika 17510968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38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5AC5718" w14:textId="62F75107" w:rsidR="002F57CC" w:rsidRPr="00AC75A1" w:rsidRDefault="00EC1754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B27B04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0103 Civilna i protupožarna zaštita planiran u iznosu od </w:t>
      </w:r>
      <w:r w:rsidR="00C06BF6">
        <w:rPr>
          <w:rFonts w:cstheme="minorHAnsi"/>
          <w:b/>
          <w:color w:val="2F5496" w:themeColor="accent1" w:themeShade="BF"/>
          <w:sz w:val="24"/>
          <w:szCs w:val="24"/>
        </w:rPr>
        <w:t>38.700,00</w:t>
      </w:r>
      <w:r w:rsidR="00FB0E88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eura</w:t>
      </w:r>
      <w:r w:rsidR="00B75582">
        <w:rPr>
          <w:rFonts w:cstheme="minorHAnsi"/>
          <w:b/>
          <w:color w:val="2F5496" w:themeColor="accent1" w:themeShade="BF"/>
          <w:sz w:val="24"/>
          <w:szCs w:val="24"/>
        </w:rPr>
        <w:t>.</w:t>
      </w:r>
      <w:r w:rsidR="00B27B04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</w:p>
    <w:p w14:paraId="3667F198" w14:textId="1CFA22F1" w:rsidR="004C5A09" w:rsidRPr="002D623A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U ovom programu planiraju se sredstava za </w:t>
      </w:r>
      <w:r w:rsidR="00B27B04" w:rsidRPr="00AC75A1">
        <w:rPr>
          <w:rFonts w:cstheme="minorHAnsi"/>
          <w:bCs/>
          <w:sz w:val="24"/>
          <w:szCs w:val="24"/>
        </w:rPr>
        <w:t xml:space="preserve">financiranje DVD-ova u iznosu od </w:t>
      </w:r>
      <w:r w:rsidR="00C06BF6">
        <w:rPr>
          <w:rFonts w:cstheme="minorHAnsi"/>
          <w:bCs/>
          <w:sz w:val="24"/>
          <w:szCs w:val="24"/>
        </w:rPr>
        <w:t>35</w:t>
      </w:r>
      <w:r w:rsidR="00FB0E88" w:rsidRPr="00AC75A1">
        <w:rPr>
          <w:rFonts w:cstheme="minorHAnsi"/>
          <w:bCs/>
          <w:sz w:val="24"/>
          <w:szCs w:val="24"/>
        </w:rPr>
        <w:t xml:space="preserve">.000,00 eura, sredstva za nabavu vatrogasne opreme u iznosu od </w:t>
      </w:r>
      <w:r w:rsidR="0005196C">
        <w:rPr>
          <w:rFonts w:cstheme="minorHAnsi"/>
          <w:bCs/>
          <w:sz w:val="24"/>
          <w:szCs w:val="24"/>
        </w:rPr>
        <w:t>2.000,00</w:t>
      </w:r>
      <w:r w:rsidR="00FB0E88" w:rsidRPr="00AC75A1">
        <w:rPr>
          <w:rFonts w:cstheme="minorHAnsi"/>
          <w:bCs/>
          <w:sz w:val="24"/>
          <w:szCs w:val="24"/>
        </w:rPr>
        <w:t xml:space="preserve"> eura, sredstva za Civilnu zaštitu u iznosu od </w:t>
      </w:r>
      <w:r w:rsidR="0029322D">
        <w:rPr>
          <w:rFonts w:cstheme="minorHAnsi"/>
          <w:bCs/>
          <w:sz w:val="24"/>
          <w:szCs w:val="24"/>
        </w:rPr>
        <w:t>1.000,00</w:t>
      </w:r>
      <w:r w:rsidR="00FB0E88" w:rsidRPr="00AC75A1">
        <w:rPr>
          <w:rFonts w:cstheme="minorHAnsi"/>
          <w:bCs/>
          <w:sz w:val="24"/>
          <w:szCs w:val="24"/>
        </w:rPr>
        <w:t xml:space="preserve"> eura i sredstva za izradu Plana procjene ugroženosti od požara u iznosu od 700,00 eura.</w:t>
      </w:r>
    </w:p>
    <w:p w14:paraId="4EB7A8E6" w14:textId="3CE50999" w:rsidR="007D2F2A" w:rsidRPr="00AC75A1" w:rsidRDefault="006022A1" w:rsidP="007602C9">
      <w:pPr>
        <w:jc w:val="both"/>
        <w:rPr>
          <w:b/>
          <w:bCs/>
          <w:noProof/>
          <w:color w:val="2F5496" w:themeColor="accent1" w:themeShade="BF"/>
          <w:sz w:val="24"/>
          <w:szCs w:val="24"/>
        </w:rPr>
      </w:pP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GLAVA 00202 </w:t>
      </w:r>
      <w:r w:rsidR="00AB515E" w:rsidRPr="00AC75A1">
        <w:rPr>
          <w:b/>
          <w:bCs/>
          <w:noProof/>
          <w:color w:val="2F5496" w:themeColor="accent1" w:themeShade="BF"/>
          <w:sz w:val="24"/>
          <w:szCs w:val="24"/>
        </w:rPr>
        <w:t>GOSPODARENJE OBJEKTIMA JAVNE</w:t>
      </w: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 INFRASTRUKTURE PLANIRANO U IZNOSU DO </w:t>
      </w:r>
      <w:r w:rsidR="0078355B" w:rsidRPr="0078355B">
        <w:rPr>
          <w:b/>
          <w:bCs/>
          <w:noProof/>
          <w:color w:val="2F5496" w:themeColor="accent1" w:themeShade="BF"/>
          <w:sz w:val="24"/>
          <w:szCs w:val="24"/>
        </w:rPr>
        <w:t>733.261,00</w:t>
      </w:r>
      <w:r w:rsidR="0078355B">
        <w:rPr>
          <w:b/>
          <w:bCs/>
          <w:noProof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b/>
          <w:bCs/>
          <w:noProof/>
          <w:color w:val="2F5496" w:themeColor="accent1" w:themeShade="BF"/>
          <w:sz w:val="24"/>
          <w:szCs w:val="24"/>
        </w:rPr>
        <w:t>EURA</w:t>
      </w:r>
    </w:p>
    <w:p w14:paraId="36619B89" w14:textId="386CF6E1" w:rsidR="006022A1" w:rsidRPr="00AC75A1" w:rsidRDefault="006022A1" w:rsidP="007602C9">
      <w:pPr>
        <w:jc w:val="both"/>
        <w:rPr>
          <w:b/>
          <w:bCs/>
          <w:noProof/>
          <w:color w:val="2F5496" w:themeColor="accent1" w:themeShade="BF"/>
          <w:sz w:val="24"/>
          <w:szCs w:val="24"/>
        </w:rPr>
      </w:pP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Program 0100 Javna rasvjeta planiran u iznosu od </w:t>
      </w:r>
      <w:r w:rsidR="00807C15">
        <w:rPr>
          <w:b/>
          <w:bCs/>
          <w:noProof/>
          <w:color w:val="2F5496" w:themeColor="accent1" w:themeShade="BF"/>
          <w:sz w:val="24"/>
          <w:szCs w:val="24"/>
        </w:rPr>
        <w:t>92</w:t>
      </w:r>
      <w:r w:rsidR="0029322D">
        <w:rPr>
          <w:b/>
          <w:bCs/>
          <w:noProof/>
          <w:color w:val="2F5496" w:themeColor="accent1" w:themeShade="BF"/>
          <w:sz w:val="24"/>
          <w:szCs w:val="24"/>
        </w:rPr>
        <w:t>.000,00</w:t>
      </w: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b/>
          <w:bCs/>
          <w:noProof/>
          <w:color w:val="2F5496" w:themeColor="accent1" w:themeShade="BF"/>
          <w:sz w:val="24"/>
          <w:szCs w:val="24"/>
        </w:rPr>
        <w:t>eura</w:t>
      </w:r>
      <w:r w:rsidR="00276A49" w:rsidRPr="00AC75A1">
        <w:rPr>
          <w:b/>
          <w:bCs/>
          <w:noProof/>
          <w:color w:val="2F5496" w:themeColor="accent1" w:themeShade="BF"/>
          <w:sz w:val="24"/>
          <w:szCs w:val="24"/>
        </w:rPr>
        <w:t>.</w:t>
      </w:r>
    </w:p>
    <w:p w14:paraId="74BD5FC1" w14:textId="77777777" w:rsidR="00162F35" w:rsidRDefault="00162F35" w:rsidP="007602C9">
      <w:pPr>
        <w:jc w:val="both"/>
        <w:rPr>
          <w:noProof/>
          <w:sz w:val="24"/>
          <w:szCs w:val="24"/>
        </w:rPr>
      </w:pPr>
      <w:r w:rsidRPr="00162F35">
        <w:rPr>
          <w:noProof/>
          <w:sz w:val="24"/>
          <w:szCs w:val="24"/>
        </w:rPr>
        <w:t>Za održavanje javne rasvjete planirana su sredstva u iznosu od 67.000,00 eura, koja će se koristiti za redovito održavanje, popravke i osiguravanje nesmetanog funkcioniranja sustava. Također, za izgradnju javne rasvjete planirana su sredstva u iznosu od 25.000,00 eura, namijenjena proširenju i unaprjeđenju postojeće infrastrukture.</w:t>
      </w:r>
    </w:p>
    <w:p w14:paraId="4D3C6206" w14:textId="143C9F71" w:rsidR="006022A1" w:rsidRPr="00AC75A1" w:rsidRDefault="006022A1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0101 Održavanje cesta i prilaznih puteva planiran u iznosu od </w:t>
      </w:r>
      <w:r w:rsidR="00B733F0">
        <w:rPr>
          <w:rFonts w:cstheme="minorHAnsi"/>
          <w:b/>
          <w:color w:val="2F5496" w:themeColor="accent1" w:themeShade="BF"/>
          <w:sz w:val="24"/>
          <w:szCs w:val="24"/>
        </w:rPr>
        <w:t>1</w:t>
      </w:r>
      <w:r w:rsidR="00807C15">
        <w:rPr>
          <w:rFonts w:cstheme="minorHAnsi"/>
          <w:b/>
          <w:color w:val="2F5496" w:themeColor="accent1" w:themeShade="BF"/>
          <w:sz w:val="24"/>
          <w:szCs w:val="24"/>
        </w:rPr>
        <w:t>75</w:t>
      </w:r>
      <w:r w:rsidR="00B733F0">
        <w:rPr>
          <w:rFonts w:cstheme="minorHAnsi"/>
          <w:b/>
          <w:color w:val="2F5496" w:themeColor="accent1" w:themeShade="BF"/>
          <w:sz w:val="24"/>
          <w:szCs w:val="24"/>
        </w:rPr>
        <w:t>.000,00</w:t>
      </w:r>
      <w:r w:rsidR="003D5A76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eura.</w:t>
      </w:r>
    </w:p>
    <w:p w14:paraId="1B3321F2" w14:textId="77777777" w:rsidR="00162F35" w:rsidRDefault="00162F35" w:rsidP="00D4031F">
      <w:pPr>
        <w:jc w:val="both"/>
        <w:rPr>
          <w:rFonts w:cstheme="minorHAnsi"/>
          <w:bCs/>
          <w:sz w:val="24"/>
          <w:szCs w:val="24"/>
        </w:rPr>
      </w:pPr>
      <w:r w:rsidRPr="00162F35">
        <w:rPr>
          <w:rFonts w:cstheme="minorHAnsi"/>
          <w:bCs/>
          <w:sz w:val="24"/>
          <w:szCs w:val="24"/>
        </w:rPr>
        <w:t>Za održavanje i izgradnju lokalnih prometnica planiran je iznos od 175.000,00 eura, koji će se koristiti za redovito održavanje postojećih prometnica, sanaciju oštećenja te izgradnju i unaprjeđenje lokalne prometne infrastrukture.</w:t>
      </w:r>
    </w:p>
    <w:p w14:paraId="408FD237" w14:textId="20709C91" w:rsidR="00142106" w:rsidRPr="00AC75A1" w:rsidRDefault="00142106" w:rsidP="00D4031F">
      <w:pPr>
        <w:jc w:val="both"/>
        <w:rPr>
          <w:rFonts w:cstheme="minorHAnsi"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F6559E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0103 Javne površine planiran u iznosu od </w:t>
      </w:r>
      <w:r w:rsidR="00807C15">
        <w:rPr>
          <w:rFonts w:cstheme="minorHAnsi"/>
          <w:b/>
          <w:color w:val="2F5496" w:themeColor="accent1" w:themeShade="BF"/>
          <w:sz w:val="24"/>
          <w:szCs w:val="24"/>
        </w:rPr>
        <w:t>513.242,00</w:t>
      </w:r>
      <w:r w:rsidR="009B577F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683959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2E9C7602" w14:textId="772C44A4" w:rsidR="00A105FA" w:rsidRPr="00AC75A1" w:rsidRDefault="00F944E5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>Ovim programom izdvajaju se sredstva za</w:t>
      </w:r>
      <w:r w:rsidR="00D44A00" w:rsidRPr="00AC75A1">
        <w:rPr>
          <w:rFonts w:cstheme="minorHAnsi"/>
          <w:bCs/>
          <w:sz w:val="24"/>
          <w:szCs w:val="24"/>
        </w:rPr>
        <w:t xml:space="preserve"> opskrbu vodom u iznosu od </w:t>
      </w:r>
      <w:r w:rsidR="003A5B37" w:rsidRPr="00AC75A1">
        <w:rPr>
          <w:rFonts w:cstheme="minorHAnsi"/>
          <w:bCs/>
          <w:sz w:val="24"/>
          <w:szCs w:val="24"/>
        </w:rPr>
        <w:t>1</w:t>
      </w:r>
      <w:r w:rsidR="00A31D3F">
        <w:rPr>
          <w:rFonts w:cstheme="minorHAnsi"/>
          <w:bCs/>
          <w:sz w:val="24"/>
          <w:szCs w:val="24"/>
        </w:rPr>
        <w:t>5</w:t>
      </w:r>
      <w:r w:rsidR="003A5B37" w:rsidRPr="00AC75A1">
        <w:rPr>
          <w:rFonts w:cstheme="minorHAnsi"/>
          <w:bCs/>
          <w:sz w:val="24"/>
          <w:szCs w:val="24"/>
        </w:rPr>
        <w:t>.</w:t>
      </w:r>
      <w:r w:rsidR="00A31D3F">
        <w:rPr>
          <w:rFonts w:cstheme="minorHAnsi"/>
          <w:bCs/>
          <w:sz w:val="24"/>
          <w:szCs w:val="24"/>
        </w:rPr>
        <w:t>0</w:t>
      </w:r>
      <w:r w:rsidR="003A5B37" w:rsidRPr="00AC75A1">
        <w:rPr>
          <w:rFonts w:cstheme="minorHAnsi"/>
          <w:bCs/>
          <w:sz w:val="24"/>
          <w:szCs w:val="24"/>
        </w:rPr>
        <w:t xml:space="preserve">00,00 </w:t>
      </w:r>
      <w:r w:rsidR="00DE625E" w:rsidRPr="00AC75A1">
        <w:rPr>
          <w:rFonts w:cstheme="minorHAnsi"/>
          <w:bCs/>
          <w:sz w:val="24"/>
          <w:szCs w:val="24"/>
        </w:rPr>
        <w:t>eura</w:t>
      </w:r>
      <w:r w:rsidR="00D44A00" w:rsidRPr="00AC75A1">
        <w:rPr>
          <w:rFonts w:cstheme="minorHAnsi"/>
          <w:bCs/>
          <w:sz w:val="24"/>
          <w:szCs w:val="24"/>
        </w:rPr>
        <w:t xml:space="preserve">, </w:t>
      </w:r>
      <w:r w:rsidR="003A5B37" w:rsidRPr="00AC75A1">
        <w:rPr>
          <w:rFonts w:cstheme="minorHAnsi"/>
          <w:bCs/>
          <w:sz w:val="24"/>
          <w:szCs w:val="24"/>
        </w:rPr>
        <w:t xml:space="preserve">održavanje javnih površina na području Općine </w:t>
      </w:r>
      <w:r w:rsidR="00A31D3F">
        <w:rPr>
          <w:rFonts w:cstheme="minorHAnsi"/>
          <w:bCs/>
          <w:sz w:val="24"/>
          <w:szCs w:val="24"/>
        </w:rPr>
        <w:t>109.000,00</w:t>
      </w:r>
      <w:r w:rsidR="003A5B37" w:rsidRPr="00AC75A1">
        <w:rPr>
          <w:rFonts w:cstheme="minorHAnsi"/>
          <w:bCs/>
          <w:sz w:val="24"/>
          <w:szCs w:val="24"/>
        </w:rPr>
        <w:t xml:space="preserve"> eura, </w:t>
      </w:r>
      <w:r w:rsidR="00E67ED2" w:rsidRPr="00AC75A1">
        <w:rPr>
          <w:rFonts w:cstheme="minorHAnsi"/>
          <w:bCs/>
          <w:sz w:val="24"/>
          <w:szCs w:val="24"/>
        </w:rPr>
        <w:t xml:space="preserve">sanacija odlagališta otpada </w:t>
      </w:r>
      <w:r w:rsidR="00E84E00">
        <w:rPr>
          <w:rFonts w:cstheme="minorHAnsi"/>
          <w:bCs/>
          <w:sz w:val="24"/>
          <w:szCs w:val="24"/>
        </w:rPr>
        <w:t>5.000,00</w:t>
      </w:r>
      <w:r w:rsidR="00E67ED2" w:rsidRPr="00AC75A1">
        <w:rPr>
          <w:rFonts w:cstheme="minorHAnsi"/>
          <w:bCs/>
          <w:sz w:val="24"/>
          <w:szCs w:val="24"/>
        </w:rPr>
        <w:t xml:space="preserve"> eura, uređenje i održavanje plaža na području Općine </w:t>
      </w:r>
      <w:r w:rsidR="00A31D3F">
        <w:rPr>
          <w:rFonts w:cstheme="minorHAnsi"/>
          <w:bCs/>
          <w:sz w:val="24"/>
          <w:szCs w:val="24"/>
        </w:rPr>
        <w:t>10</w:t>
      </w:r>
      <w:r w:rsidR="00E67ED2" w:rsidRPr="00AC75A1">
        <w:rPr>
          <w:rFonts w:cstheme="minorHAnsi"/>
          <w:bCs/>
          <w:sz w:val="24"/>
          <w:szCs w:val="24"/>
        </w:rPr>
        <w:t>.000,00 eura</w:t>
      </w:r>
      <w:r w:rsidR="009B577F">
        <w:rPr>
          <w:rFonts w:cstheme="minorHAnsi"/>
          <w:bCs/>
          <w:sz w:val="24"/>
          <w:szCs w:val="24"/>
        </w:rPr>
        <w:t>,</w:t>
      </w:r>
      <w:r w:rsidR="004D5857">
        <w:rPr>
          <w:rFonts w:cstheme="minorHAnsi"/>
          <w:bCs/>
          <w:sz w:val="24"/>
          <w:szCs w:val="24"/>
        </w:rPr>
        <w:t xml:space="preserve"> obnova dječjih igrališta na području Općine Novigrad 15.000,00 eura, izgradnja nogostupa u Pridragi 100.000,00 eura, izgradnja šetnica 180.000,00 eura, izgradnja skloništa za napuštene životinje 4.242,00 eura, </w:t>
      </w:r>
      <w:r w:rsidR="0078659D">
        <w:rPr>
          <w:rFonts w:cstheme="minorHAnsi"/>
          <w:bCs/>
          <w:sz w:val="24"/>
          <w:szCs w:val="24"/>
        </w:rPr>
        <w:t>uređenje pješačke staze predio „Prek</w:t>
      </w:r>
      <w:r w:rsidR="003D07C4">
        <w:rPr>
          <w:rFonts w:cstheme="minorHAnsi"/>
          <w:bCs/>
          <w:sz w:val="24"/>
          <w:szCs w:val="24"/>
        </w:rPr>
        <w:t>o</w:t>
      </w:r>
      <w:r w:rsidR="0078659D">
        <w:rPr>
          <w:rFonts w:cstheme="minorHAnsi"/>
          <w:bCs/>
          <w:sz w:val="24"/>
          <w:szCs w:val="24"/>
        </w:rPr>
        <w:t>“ u Novigradu</w:t>
      </w:r>
      <w:r w:rsidR="003D07C4">
        <w:rPr>
          <w:rFonts w:cstheme="minorHAnsi"/>
          <w:bCs/>
          <w:sz w:val="24"/>
          <w:szCs w:val="24"/>
        </w:rPr>
        <w:t xml:space="preserve"> 50.000,00 eura, implementacija sustava naplate parkinga 25.000,00 eura.</w:t>
      </w:r>
    </w:p>
    <w:p w14:paraId="4ED6FA6C" w14:textId="01799AB3" w:rsidR="006A6C8A" w:rsidRPr="00AC75A1" w:rsidRDefault="006A6C8A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lastRenderedPageBreak/>
        <w:t xml:space="preserve">Program 0104 Uređenje mjesnih groblja planirano u iznosu od </w:t>
      </w:r>
      <w:r w:rsidR="00E55667" w:rsidRPr="00AC75A1">
        <w:rPr>
          <w:rFonts w:cstheme="minorHAnsi"/>
          <w:b/>
          <w:color w:val="2F5496" w:themeColor="accent1" w:themeShade="BF"/>
          <w:sz w:val="24"/>
          <w:szCs w:val="24"/>
        </w:rPr>
        <w:t>1</w:t>
      </w:r>
      <w:r w:rsidR="00554FF8">
        <w:rPr>
          <w:rFonts w:cstheme="minorHAnsi"/>
          <w:b/>
          <w:color w:val="2F5496" w:themeColor="accent1" w:themeShade="BF"/>
          <w:sz w:val="24"/>
          <w:szCs w:val="24"/>
        </w:rPr>
        <w:t>0</w:t>
      </w:r>
      <w:r w:rsidR="00E55667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.000,00 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E55667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0342FA9F" w14:textId="402ACE02" w:rsidR="00554FF8" w:rsidRPr="00AC75A1" w:rsidRDefault="00162F35" w:rsidP="007602C9">
      <w:pPr>
        <w:jc w:val="both"/>
        <w:rPr>
          <w:rFonts w:cstheme="minorHAnsi"/>
          <w:bCs/>
          <w:sz w:val="24"/>
          <w:szCs w:val="24"/>
        </w:rPr>
      </w:pPr>
      <w:r w:rsidRPr="00162F35">
        <w:rPr>
          <w:rFonts w:cstheme="minorHAnsi"/>
          <w:bCs/>
          <w:sz w:val="24"/>
          <w:szCs w:val="24"/>
        </w:rPr>
        <w:t>Za uređenje groblja planirana su sredstva u iznosu od 10.000,00 eura, namijenjena redovitom održavanju, uređenju zelenih površina te poboljšanju izgleda i funkcionalnosti prostora.</w:t>
      </w:r>
    </w:p>
    <w:p w14:paraId="1ED6D6BE" w14:textId="7F18EA42" w:rsidR="00142106" w:rsidRPr="00AC75A1" w:rsidRDefault="00142106" w:rsidP="00646CA4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B71912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0105 Sustav odvodnje u Novigradu planiran u iznosu od </w:t>
      </w:r>
      <w:r w:rsidR="00554FF8">
        <w:rPr>
          <w:rFonts w:cstheme="minorHAnsi"/>
          <w:b/>
          <w:bCs/>
          <w:color w:val="2F5496" w:themeColor="accent1" w:themeShade="BF"/>
          <w:sz w:val="24"/>
          <w:szCs w:val="24"/>
        </w:rPr>
        <w:t>10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  <w:r w:rsidR="00F127F9">
        <w:rPr>
          <w:rFonts w:cstheme="minorHAnsi"/>
          <w:b/>
          <w:bCs/>
          <w:color w:val="2F5496" w:themeColor="accent1" w:themeShade="BF"/>
          <w:sz w:val="24"/>
          <w:szCs w:val="24"/>
        </w:rPr>
        <w:t>0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00,00</w:t>
      </w:r>
      <w:r w:rsidR="00B71912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4E338EF3" w14:textId="77777777" w:rsidR="00162F35" w:rsidRDefault="00162F35" w:rsidP="00B71912">
      <w:pPr>
        <w:jc w:val="both"/>
        <w:rPr>
          <w:rFonts w:cstheme="minorHAnsi"/>
          <w:sz w:val="24"/>
          <w:szCs w:val="24"/>
        </w:rPr>
      </w:pPr>
      <w:r w:rsidRPr="00162F35">
        <w:rPr>
          <w:rFonts w:cstheme="minorHAnsi"/>
          <w:sz w:val="24"/>
          <w:szCs w:val="24"/>
        </w:rPr>
        <w:t>Za sanaciju i dogradnju sustava javne odvodnje u Novigradu planiran je iznos od 10.000,00 eura, koji će se koristiti za otklanjanje uočenih nedostataka, poboljšanje funkcionalnosti sustava te njegovo daljnje unaprjeđenje.</w:t>
      </w:r>
    </w:p>
    <w:p w14:paraId="351EDBC8" w14:textId="6780AB2B" w:rsidR="003119CA" w:rsidRDefault="003119CA" w:rsidP="00B71912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Program 010</w:t>
      </w:r>
      <w:r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6 Vodoopskrbni cjevovodi planirani u iznosu od </w:t>
      </w:r>
      <w:r w:rsidR="007222AD">
        <w:rPr>
          <w:rFonts w:cstheme="minorHAnsi"/>
          <w:b/>
          <w:bCs/>
          <w:color w:val="2F5496" w:themeColor="accent1" w:themeShade="BF"/>
          <w:sz w:val="24"/>
          <w:szCs w:val="24"/>
        </w:rPr>
        <w:t>5</w:t>
      </w:r>
      <w:r>
        <w:rPr>
          <w:rFonts w:cstheme="minorHAnsi"/>
          <w:b/>
          <w:bCs/>
          <w:color w:val="2F5496" w:themeColor="accent1" w:themeShade="BF"/>
          <w:sz w:val="24"/>
          <w:szCs w:val="24"/>
        </w:rPr>
        <w:t>0.000,00 eura.</w:t>
      </w:r>
    </w:p>
    <w:p w14:paraId="3123BDF4" w14:textId="77777777" w:rsidR="00162F35" w:rsidRDefault="00162F35" w:rsidP="00350781">
      <w:pPr>
        <w:jc w:val="both"/>
        <w:rPr>
          <w:rFonts w:cstheme="minorHAnsi"/>
          <w:sz w:val="24"/>
          <w:szCs w:val="24"/>
        </w:rPr>
      </w:pPr>
      <w:r w:rsidRPr="00162F35">
        <w:rPr>
          <w:rFonts w:cstheme="minorHAnsi"/>
          <w:sz w:val="24"/>
          <w:szCs w:val="24"/>
        </w:rPr>
        <w:t>Za izgradnju lokalne vodovodne mreže planiran je iznos od 50.000,00 eura, namijenjen proširenju i unaprjeđenju vodovodne infrastrukture te osiguravanju pouzdane opskrbe pitkom vodom.</w:t>
      </w:r>
    </w:p>
    <w:p w14:paraId="320DA2E9" w14:textId="404BA5C8" w:rsidR="003F371A" w:rsidRPr="00AC75A1" w:rsidRDefault="003F371A" w:rsidP="00350781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0108 Izrada dokumentacije planiran u iznosu od </w:t>
      </w:r>
      <w:r w:rsidR="007222AD">
        <w:rPr>
          <w:rFonts w:cstheme="minorHAnsi"/>
          <w:b/>
          <w:bCs/>
          <w:color w:val="2F5496" w:themeColor="accent1" w:themeShade="BF"/>
          <w:sz w:val="24"/>
          <w:szCs w:val="24"/>
        </w:rPr>
        <w:t>85.500,00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6F15E82D" w14:textId="53832930" w:rsidR="009761C8" w:rsidRDefault="001F4CF8" w:rsidP="001F4CF8">
      <w:pPr>
        <w:spacing w:before="24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Ovim programom izdvajaju se sredstva za izradu </w:t>
      </w:r>
      <w:r w:rsidR="00531A91" w:rsidRPr="00AC75A1">
        <w:rPr>
          <w:rFonts w:cstheme="minorHAnsi"/>
          <w:sz w:val="24"/>
          <w:szCs w:val="24"/>
        </w:rPr>
        <w:t xml:space="preserve">prostorno planske dokumentacije u iznosu od </w:t>
      </w:r>
      <w:r w:rsidR="00D23347">
        <w:rPr>
          <w:rFonts w:cstheme="minorHAnsi"/>
          <w:sz w:val="24"/>
          <w:szCs w:val="24"/>
        </w:rPr>
        <w:t>6</w:t>
      </w:r>
      <w:r w:rsidR="004B0EE8" w:rsidRPr="00AC75A1">
        <w:rPr>
          <w:rFonts w:cstheme="minorHAnsi"/>
          <w:sz w:val="24"/>
          <w:szCs w:val="24"/>
        </w:rPr>
        <w:t>5.000,00</w:t>
      </w:r>
      <w:r w:rsidR="00531A91" w:rsidRPr="00AC75A1">
        <w:rPr>
          <w:rFonts w:cstheme="minorHAnsi"/>
          <w:sz w:val="24"/>
          <w:szCs w:val="24"/>
        </w:rPr>
        <w:t xml:space="preserve"> eura</w:t>
      </w:r>
      <w:r w:rsidR="00C610E4" w:rsidRPr="00AC75A1">
        <w:rPr>
          <w:rFonts w:cstheme="minorHAnsi"/>
          <w:sz w:val="24"/>
          <w:szCs w:val="24"/>
        </w:rPr>
        <w:t xml:space="preserve"> i </w:t>
      </w:r>
      <w:r w:rsidR="00531A91" w:rsidRPr="00AC75A1">
        <w:rPr>
          <w:rFonts w:cstheme="minorHAnsi"/>
          <w:sz w:val="24"/>
          <w:szCs w:val="24"/>
        </w:rPr>
        <w:t xml:space="preserve">obnovu zemljišnih knjiga u iznosu od </w:t>
      </w:r>
      <w:r w:rsidR="00D23347">
        <w:rPr>
          <w:rFonts w:cstheme="minorHAnsi"/>
          <w:sz w:val="24"/>
          <w:szCs w:val="24"/>
        </w:rPr>
        <w:t>2</w:t>
      </w:r>
      <w:r w:rsidR="007222AD">
        <w:rPr>
          <w:rFonts w:cstheme="minorHAnsi"/>
          <w:sz w:val="24"/>
          <w:szCs w:val="24"/>
        </w:rPr>
        <w:t>0</w:t>
      </w:r>
      <w:r w:rsidR="00D23347">
        <w:rPr>
          <w:rFonts w:cstheme="minorHAnsi"/>
          <w:sz w:val="24"/>
          <w:szCs w:val="24"/>
        </w:rPr>
        <w:t>.500,</w:t>
      </w:r>
      <w:r w:rsidR="004B0EE8" w:rsidRPr="00AC75A1">
        <w:rPr>
          <w:rFonts w:cstheme="minorHAnsi"/>
          <w:sz w:val="24"/>
          <w:szCs w:val="24"/>
        </w:rPr>
        <w:t>00</w:t>
      </w:r>
      <w:r w:rsidR="00531A91" w:rsidRPr="00AC75A1">
        <w:rPr>
          <w:rFonts w:cstheme="minorHAnsi"/>
          <w:sz w:val="24"/>
          <w:szCs w:val="24"/>
        </w:rPr>
        <w:t xml:space="preserve"> eura</w:t>
      </w:r>
      <w:r w:rsidR="00D23347">
        <w:rPr>
          <w:rFonts w:cstheme="minorHAnsi"/>
          <w:sz w:val="24"/>
          <w:szCs w:val="24"/>
        </w:rPr>
        <w:t>.</w:t>
      </w:r>
    </w:p>
    <w:p w14:paraId="1E9D28D3" w14:textId="6B5E0D26" w:rsidR="00D23347" w:rsidRDefault="00D23347" w:rsidP="001F4CF8">
      <w:pPr>
        <w:spacing w:before="24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>
        <w:rPr>
          <w:rFonts w:cstheme="minorHAnsi"/>
          <w:b/>
          <w:bCs/>
          <w:color w:val="2F5496" w:themeColor="accent1" w:themeShade="BF"/>
          <w:sz w:val="24"/>
          <w:szCs w:val="24"/>
        </w:rPr>
        <w:t>1010</w:t>
      </w:r>
      <w:r w:rsidR="000311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Vatrogasni dom planiran u iznosu od </w:t>
      </w:r>
      <w:r w:rsidR="007222AD">
        <w:rPr>
          <w:rFonts w:cstheme="minorHAnsi"/>
          <w:b/>
          <w:bCs/>
          <w:color w:val="2F5496" w:themeColor="accent1" w:themeShade="BF"/>
          <w:sz w:val="24"/>
          <w:szCs w:val="24"/>
        </w:rPr>
        <w:t>2</w:t>
      </w:r>
      <w:r w:rsidR="000311A1">
        <w:rPr>
          <w:rFonts w:cstheme="minorHAnsi"/>
          <w:b/>
          <w:bCs/>
          <w:color w:val="2F5496" w:themeColor="accent1" w:themeShade="BF"/>
          <w:sz w:val="24"/>
          <w:szCs w:val="24"/>
        </w:rPr>
        <w:t>0.000,00 eura.</w:t>
      </w:r>
    </w:p>
    <w:p w14:paraId="14804AD9" w14:textId="77777777" w:rsidR="006F3532" w:rsidRDefault="006F3532" w:rsidP="001F4CF8">
      <w:pPr>
        <w:spacing w:before="240"/>
        <w:jc w:val="both"/>
        <w:rPr>
          <w:rFonts w:cstheme="minorHAnsi"/>
          <w:sz w:val="24"/>
          <w:szCs w:val="24"/>
        </w:rPr>
      </w:pPr>
      <w:r w:rsidRPr="006F3532">
        <w:rPr>
          <w:rFonts w:cstheme="minorHAnsi"/>
          <w:sz w:val="24"/>
          <w:szCs w:val="24"/>
        </w:rPr>
        <w:t>Za projekt Vatrogasnog doma planiran je iznos od 20.000,00 eura iz općinskog proračuna, namijenjen provedbi projektne dokumentacije i daljnjim aktivnostima potrebnim za realizaciju projekta.</w:t>
      </w:r>
    </w:p>
    <w:p w14:paraId="053F997E" w14:textId="0BA0022E" w:rsidR="00C610E4" w:rsidRPr="00BC49DD" w:rsidRDefault="00C610E4" w:rsidP="001F4CF8">
      <w:pPr>
        <w:spacing w:before="24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1011 Zgrada MO Paljuv planiran u iznosu od </w:t>
      </w:r>
      <w:r w:rsidR="007222AD">
        <w:rPr>
          <w:rFonts w:cstheme="minorHAnsi"/>
          <w:b/>
          <w:bCs/>
          <w:color w:val="2F5496" w:themeColor="accent1" w:themeShade="BF"/>
          <w:sz w:val="24"/>
          <w:szCs w:val="24"/>
        </w:rPr>
        <w:t>5</w:t>
      </w:r>
      <w:r w:rsidR="00190A2B"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>0.000,00</w:t>
      </w:r>
      <w:r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eura</w:t>
      </w:r>
      <w:r w:rsidR="00B75582"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70335F3B" w14:textId="77777777" w:rsidR="006F3532" w:rsidRDefault="006F3532" w:rsidP="001F4CF8">
      <w:pPr>
        <w:spacing w:before="240"/>
        <w:jc w:val="both"/>
        <w:rPr>
          <w:rFonts w:cstheme="minorHAnsi"/>
          <w:sz w:val="24"/>
          <w:szCs w:val="24"/>
        </w:rPr>
      </w:pPr>
      <w:r w:rsidRPr="006F3532">
        <w:rPr>
          <w:rFonts w:cstheme="minorHAnsi"/>
          <w:sz w:val="24"/>
          <w:szCs w:val="24"/>
        </w:rPr>
        <w:t>Za obnovu zgrade Mjesnog odbora Paljuv planirana su sredstva u iznosu od 50.000,00 eura. Navedena sredstva namijenjena su za provedbu potrebnih građevinskih i infrastrukturnih radova s ciljem poboljšanja funkcionalnosti, sigurnosti i uvjeta korištenja objekta.</w:t>
      </w:r>
    </w:p>
    <w:p w14:paraId="53A98CA8" w14:textId="3BF990C3" w:rsidR="007222AD" w:rsidRDefault="007222AD" w:rsidP="001F4CF8">
      <w:pPr>
        <w:spacing w:before="24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7222AD">
        <w:rPr>
          <w:rFonts w:cstheme="minorHAnsi"/>
          <w:b/>
          <w:bCs/>
          <w:color w:val="2F5496" w:themeColor="accent1" w:themeShade="BF"/>
          <w:sz w:val="24"/>
          <w:szCs w:val="24"/>
        </w:rPr>
        <w:t>Program 1012 Financiranje Zajedničke komunalne službe planiran u iznosu od 30.000,00 eura.</w:t>
      </w:r>
    </w:p>
    <w:p w14:paraId="2DEA9178" w14:textId="1ADB794B" w:rsidR="00511B45" w:rsidRPr="00511B45" w:rsidRDefault="007222AD" w:rsidP="001F4CF8">
      <w:pPr>
        <w:spacing w:before="240"/>
        <w:jc w:val="both"/>
        <w:rPr>
          <w:rFonts w:cstheme="minorHAnsi"/>
          <w:sz w:val="24"/>
          <w:szCs w:val="24"/>
        </w:rPr>
      </w:pPr>
      <w:r w:rsidRPr="00511B45">
        <w:rPr>
          <w:rFonts w:cstheme="minorHAnsi"/>
          <w:sz w:val="24"/>
          <w:szCs w:val="24"/>
        </w:rPr>
        <w:t>Z</w:t>
      </w:r>
      <w:r w:rsidR="00511B45" w:rsidRPr="00511B45">
        <w:rPr>
          <w:rFonts w:cstheme="minorHAnsi"/>
          <w:sz w:val="24"/>
          <w:szCs w:val="24"/>
        </w:rPr>
        <w:t>a financiranje zajedničke komunalne službe planirano je izdvojiti 30.000,00 eura.</w:t>
      </w:r>
    </w:p>
    <w:p w14:paraId="05C82C4F" w14:textId="6FAF4FCF" w:rsidR="001F4CF8" w:rsidRPr="00AC75A1" w:rsidRDefault="001F4CF8" w:rsidP="001F4CF8">
      <w:pPr>
        <w:spacing w:before="24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GLAVA 00203 KULTURA I ŠPORT PLANIRANO U IZNOSU OD </w:t>
      </w:r>
      <w:r w:rsidR="00511B45" w:rsidRPr="00511B45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1.967.330,00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2BA95637" w14:textId="453644AE" w:rsidR="002E1FF3" w:rsidRPr="00AC75A1" w:rsidRDefault="002E1FF3" w:rsidP="002E705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0100 </w:t>
      </w:r>
      <w:r w:rsidR="00B37D8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Javne potrebe u sportu planiran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u iznosu od </w:t>
      </w:r>
      <w:r w:rsidR="004949A6">
        <w:rPr>
          <w:rFonts w:cstheme="minorHAnsi"/>
          <w:b/>
          <w:bCs/>
          <w:color w:val="2F5496" w:themeColor="accent1" w:themeShade="BF"/>
          <w:sz w:val="24"/>
          <w:szCs w:val="24"/>
        </w:rPr>
        <w:t>1.293.500,00</w:t>
      </w:r>
      <w:r w:rsidR="00B37D8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190A2B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1A5D5539" w14:textId="31787CA2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45327A" w:rsidRPr="00AC75A1">
        <w:rPr>
          <w:rFonts w:cstheme="minorHAnsi"/>
          <w:sz w:val="24"/>
          <w:szCs w:val="24"/>
        </w:rPr>
        <w:t xml:space="preserve">financiranje sportskih klubova na području općine Novigrad planirano je </w:t>
      </w:r>
      <w:r w:rsidR="00C84B06">
        <w:rPr>
          <w:rFonts w:cstheme="minorHAnsi"/>
          <w:sz w:val="24"/>
          <w:szCs w:val="24"/>
        </w:rPr>
        <w:t>54.000,00</w:t>
      </w:r>
      <w:r w:rsidR="0045327A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45327A" w:rsidRPr="00AC75A1">
        <w:rPr>
          <w:rFonts w:cstheme="minorHAnsi"/>
          <w:sz w:val="24"/>
          <w:szCs w:val="24"/>
        </w:rPr>
        <w:t xml:space="preserve">, </w:t>
      </w:r>
      <w:r w:rsidR="00B37D83" w:rsidRPr="00AC75A1">
        <w:rPr>
          <w:rFonts w:cstheme="minorHAnsi"/>
          <w:sz w:val="24"/>
          <w:szCs w:val="24"/>
        </w:rPr>
        <w:t>(</w:t>
      </w:r>
      <w:r w:rsidR="0045327A" w:rsidRPr="00AC75A1">
        <w:rPr>
          <w:rFonts w:cstheme="minorHAnsi"/>
          <w:sz w:val="24"/>
          <w:szCs w:val="24"/>
        </w:rPr>
        <w:t xml:space="preserve">NK Hajduk Pridraga, </w:t>
      </w:r>
      <w:r w:rsidR="005164B7" w:rsidRPr="00AC75A1">
        <w:rPr>
          <w:rFonts w:cstheme="minorHAnsi"/>
          <w:sz w:val="24"/>
          <w:szCs w:val="24"/>
        </w:rPr>
        <w:t xml:space="preserve">boćarski klub Hajduk Pridraga, Boćarski klub Paljuv , NK </w:t>
      </w:r>
      <w:proofErr w:type="spellStart"/>
      <w:r w:rsidR="005164B7" w:rsidRPr="00AC75A1">
        <w:rPr>
          <w:rFonts w:cstheme="minorHAnsi"/>
          <w:sz w:val="24"/>
          <w:szCs w:val="24"/>
        </w:rPr>
        <w:t>Nošk</w:t>
      </w:r>
      <w:proofErr w:type="spellEnd"/>
      <w:r w:rsidR="005164B7" w:rsidRPr="00AC75A1">
        <w:rPr>
          <w:rFonts w:cstheme="minorHAnsi"/>
          <w:sz w:val="24"/>
          <w:szCs w:val="24"/>
        </w:rPr>
        <w:t xml:space="preserve">, Boćarski klub Novigrad i udruge </w:t>
      </w:r>
      <w:proofErr w:type="spellStart"/>
      <w:r w:rsidR="005164B7" w:rsidRPr="00AC75A1">
        <w:rPr>
          <w:rFonts w:cstheme="minorHAnsi"/>
          <w:sz w:val="24"/>
          <w:szCs w:val="24"/>
        </w:rPr>
        <w:t>konopaša</w:t>
      </w:r>
      <w:proofErr w:type="spellEnd"/>
      <w:r w:rsidR="005164B7" w:rsidRPr="00AC75A1">
        <w:rPr>
          <w:rFonts w:cstheme="minorHAnsi"/>
          <w:sz w:val="24"/>
          <w:szCs w:val="24"/>
        </w:rPr>
        <w:t xml:space="preserve"> Pridrage</w:t>
      </w:r>
      <w:r w:rsidR="00AD0418" w:rsidRPr="00AC75A1">
        <w:rPr>
          <w:rFonts w:cstheme="minorHAnsi"/>
          <w:sz w:val="24"/>
          <w:szCs w:val="24"/>
        </w:rPr>
        <w:t xml:space="preserve">), za održavanje sportskih terena planirano je </w:t>
      </w:r>
      <w:r w:rsidR="004949A6">
        <w:rPr>
          <w:rFonts w:cstheme="minorHAnsi"/>
          <w:sz w:val="24"/>
          <w:szCs w:val="24"/>
        </w:rPr>
        <w:lastRenderedPageBreak/>
        <w:t>85</w:t>
      </w:r>
      <w:r w:rsidR="00C84B06">
        <w:rPr>
          <w:rFonts w:cstheme="minorHAnsi"/>
          <w:sz w:val="24"/>
          <w:szCs w:val="24"/>
        </w:rPr>
        <w:t>.000,00</w:t>
      </w:r>
      <w:r w:rsidR="00AD0418" w:rsidRPr="00AC75A1">
        <w:rPr>
          <w:rFonts w:cstheme="minorHAnsi"/>
          <w:sz w:val="24"/>
          <w:szCs w:val="24"/>
        </w:rPr>
        <w:t xml:space="preserve"> eura</w:t>
      </w:r>
      <w:r w:rsidR="00C84B06">
        <w:rPr>
          <w:rFonts w:cstheme="minorHAnsi"/>
          <w:sz w:val="24"/>
          <w:szCs w:val="24"/>
        </w:rPr>
        <w:t xml:space="preserve">, </w:t>
      </w:r>
      <w:r w:rsidR="00AD0418" w:rsidRPr="00AC75A1">
        <w:rPr>
          <w:rFonts w:cstheme="minorHAnsi"/>
          <w:sz w:val="24"/>
          <w:szCs w:val="24"/>
        </w:rPr>
        <w:t xml:space="preserve">za organizaciju sportskih događanja </w:t>
      </w:r>
      <w:r w:rsidR="00A44475" w:rsidRPr="00AC75A1">
        <w:rPr>
          <w:rFonts w:cstheme="minorHAnsi"/>
          <w:sz w:val="24"/>
          <w:szCs w:val="24"/>
        </w:rPr>
        <w:t xml:space="preserve">4.500,00 </w:t>
      </w:r>
      <w:r w:rsidR="00AD0418" w:rsidRPr="00AC75A1">
        <w:rPr>
          <w:rFonts w:cstheme="minorHAnsi"/>
          <w:sz w:val="24"/>
          <w:szCs w:val="24"/>
        </w:rPr>
        <w:t>eura</w:t>
      </w:r>
      <w:r w:rsidR="00C005F4">
        <w:rPr>
          <w:rFonts w:cstheme="minorHAnsi"/>
          <w:sz w:val="24"/>
          <w:szCs w:val="24"/>
        </w:rPr>
        <w:t xml:space="preserve">, </w:t>
      </w:r>
      <w:r w:rsidR="00C84B06">
        <w:rPr>
          <w:rFonts w:cstheme="minorHAnsi"/>
          <w:sz w:val="24"/>
          <w:szCs w:val="24"/>
        </w:rPr>
        <w:t>za projekt sportske dvorane Pridraga</w:t>
      </w:r>
      <w:r w:rsidR="004949A6">
        <w:rPr>
          <w:rFonts w:cstheme="minorHAnsi"/>
          <w:sz w:val="24"/>
          <w:szCs w:val="24"/>
        </w:rPr>
        <w:t xml:space="preserve"> 1.000</w:t>
      </w:r>
      <w:r w:rsidR="00C84B06">
        <w:rPr>
          <w:rFonts w:cstheme="minorHAnsi"/>
          <w:sz w:val="24"/>
          <w:szCs w:val="24"/>
        </w:rPr>
        <w:t>.000,00 eura</w:t>
      </w:r>
      <w:r w:rsidR="00C005F4">
        <w:rPr>
          <w:rFonts w:cstheme="minorHAnsi"/>
          <w:sz w:val="24"/>
          <w:szCs w:val="24"/>
        </w:rPr>
        <w:t xml:space="preserve"> i za svlačionice na nogometnom igralištu u Pridragi </w:t>
      </w:r>
      <w:r w:rsidR="004949A6">
        <w:rPr>
          <w:rFonts w:cstheme="minorHAnsi"/>
          <w:sz w:val="24"/>
          <w:szCs w:val="24"/>
        </w:rPr>
        <w:t>15</w:t>
      </w:r>
      <w:r w:rsidR="00C005F4">
        <w:rPr>
          <w:rFonts w:cstheme="minorHAnsi"/>
          <w:sz w:val="24"/>
          <w:szCs w:val="24"/>
        </w:rPr>
        <w:t>0.000,00 eura.</w:t>
      </w:r>
    </w:p>
    <w:p w14:paraId="68FEF2C2" w14:textId="6AB2E1C4" w:rsidR="008578BE" w:rsidRPr="000C502F" w:rsidRDefault="008578BE" w:rsidP="008578BE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B8C0CD1" wp14:editId="246BC3B3">
            <wp:extent cx="1585097" cy="1707028"/>
            <wp:effectExtent l="19050" t="0" r="0" b="5029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17070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99B2C00" w14:textId="77777777" w:rsidR="003F371A" w:rsidRDefault="003F371A" w:rsidP="00045655">
      <w:pPr>
        <w:spacing w:after="0"/>
        <w:rPr>
          <w:rFonts w:cstheme="minorHAnsi"/>
          <w:sz w:val="24"/>
          <w:szCs w:val="24"/>
        </w:rPr>
      </w:pPr>
    </w:p>
    <w:p w14:paraId="7B5131F4" w14:textId="77777777" w:rsidR="00C005F4" w:rsidRDefault="00C005F4" w:rsidP="00045655">
      <w:pPr>
        <w:spacing w:after="0"/>
        <w:rPr>
          <w:rFonts w:cstheme="minorHAnsi"/>
          <w:sz w:val="24"/>
          <w:szCs w:val="24"/>
        </w:rPr>
      </w:pPr>
    </w:p>
    <w:p w14:paraId="280295AB" w14:textId="77777777" w:rsidR="00C005F4" w:rsidRDefault="00C005F4" w:rsidP="00045655">
      <w:pPr>
        <w:spacing w:after="0"/>
        <w:rPr>
          <w:rFonts w:cstheme="minorHAnsi"/>
          <w:sz w:val="24"/>
          <w:szCs w:val="24"/>
        </w:rPr>
      </w:pPr>
    </w:p>
    <w:p w14:paraId="2A0A2DF9" w14:textId="77777777" w:rsidR="00C005F4" w:rsidRDefault="00C005F4" w:rsidP="00045655">
      <w:pPr>
        <w:spacing w:after="0"/>
        <w:rPr>
          <w:rFonts w:cstheme="minorHAnsi"/>
          <w:sz w:val="24"/>
          <w:szCs w:val="24"/>
        </w:rPr>
      </w:pPr>
    </w:p>
    <w:p w14:paraId="20F3A9A2" w14:textId="42517BAB" w:rsidR="00D440D5" w:rsidRPr="00AC75A1" w:rsidRDefault="009C19D7" w:rsidP="00FD01D4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9343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0101 Javne potrebe u kulturi planiran u iznosu </w:t>
      </w:r>
      <w:r w:rsidR="004949A6">
        <w:rPr>
          <w:rFonts w:cstheme="minorHAnsi"/>
          <w:b/>
          <w:bCs/>
          <w:color w:val="2F5496" w:themeColor="accent1" w:themeShade="BF"/>
          <w:sz w:val="24"/>
          <w:szCs w:val="24"/>
        </w:rPr>
        <w:t>od 610.900,00</w:t>
      </w:r>
      <w:r w:rsidR="009343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A44475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52482231" w14:textId="771F38FF" w:rsidR="00D440D5" w:rsidRPr="00AC75A1" w:rsidRDefault="00D440D5" w:rsidP="005A6D5A">
      <w:pPr>
        <w:spacing w:after="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934367" w:rsidRPr="00AC75A1">
        <w:rPr>
          <w:rFonts w:cstheme="minorHAnsi"/>
          <w:sz w:val="24"/>
          <w:szCs w:val="24"/>
        </w:rPr>
        <w:t xml:space="preserve">tekuće pomoći za rad KUD-ova i ostalih udruga planirano je </w:t>
      </w:r>
      <w:r w:rsidR="00A44475" w:rsidRPr="00AC75A1">
        <w:rPr>
          <w:rFonts w:cstheme="minorHAnsi"/>
          <w:sz w:val="24"/>
          <w:szCs w:val="24"/>
        </w:rPr>
        <w:t>6.000,00</w:t>
      </w:r>
      <w:r w:rsidR="00934367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934367" w:rsidRPr="00AC75A1">
        <w:rPr>
          <w:rFonts w:cstheme="minorHAnsi"/>
          <w:sz w:val="24"/>
          <w:szCs w:val="24"/>
        </w:rPr>
        <w:t xml:space="preserve"> ( KU</w:t>
      </w:r>
      <w:r w:rsidR="00D510CA" w:rsidRPr="00AC75A1">
        <w:rPr>
          <w:rFonts w:cstheme="minorHAnsi"/>
          <w:sz w:val="24"/>
          <w:szCs w:val="24"/>
        </w:rPr>
        <w:t>D</w:t>
      </w:r>
      <w:r w:rsidR="00934367" w:rsidRPr="00AC75A1">
        <w:rPr>
          <w:rFonts w:cstheme="minorHAnsi"/>
          <w:sz w:val="24"/>
          <w:szCs w:val="24"/>
        </w:rPr>
        <w:t xml:space="preserve"> </w:t>
      </w:r>
      <w:proofErr w:type="spellStart"/>
      <w:r w:rsidR="00934367" w:rsidRPr="00AC75A1">
        <w:rPr>
          <w:rFonts w:cstheme="minorHAnsi"/>
          <w:sz w:val="24"/>
          <w:szCs w:val="24"/>
        </w:rPr>
        <w:t>Luzarica</w:t>
      </w:r>
      <w:proofErr w:type="spellEnd"/>
      <w:r w:rsidR="00934367" w:rsidRPr="00AC75A1">
        <w:rPr>
          <w:rFonts w:cstheme="minorHAnsi"/>
          <w:sz w:val="24"/>
          <w:szCs w:val="24"/>
        </w:rPr>
        <w:t xml:space="preserve"> Pridraga, KUD Fortica, Klapa Paljuv)</w:t>
      </w:r>
      <w:r w:rsidR="00D510CA" w:rsidRPr="00AC75A1">
        <w:rPr>
          <w:rFonts w:cstheme="minorHAnsi"/>
          <w:sz w:val="24"/>
          <w:szCs w:val="24"/>
        </w:rPr>
        <w:t>, za organizacij</w:t>
      </w:r>
      <w:r w:rsidR="0086041E">
        <w:rPr>
          <w:rFonts w:cstheme="minorHAnsi"/>
          <w:sz w:val="24"/>
          <w:szCs w:val="24"/>
        </w:rPr>
        <w:t>u</w:t>
      </w:r>
      <w:r w:rsidR="00D510CA" w:rsidRPr="00AC75A1">
        <w:rPr>
          <w:rFonts w:cstheme="minorHAnsi"/>
          <w:sz w:val="24"/>
          <w:szCs w:val="24"/>
        </w:rPr>
        <w:t xml:space="preserve"> kulturnih manifestacija i ostalih sličnih događanja </w:t>
      </w:r>
      <w:r w:rsidR="007D7BAF">
        <w:rPr>
          <w:rFonts w:cstheme="minorHAnsi"/>
          <w:sz w:val="24"/>
          <w:szCs w:val="24"/>
        </w:rPr>
        <w:t>49.900,00</w:t>
      </w:r>
      <w:r w:rsidR="00D510CA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D510CA" w:rsidRPr="00AC75A1">
        <w:rPr>
          <w:rFonts w:cstheme="minorHAnsi"/>
          <w:sz w:val="24"/>
          <w:szCs w:val="24"/>
        </w:rPr>
        <w:t xml:space="preserve"> </w:t>
      </w:r>
      <w:r w:rsidR="006A6D16" w:rsidRPr="00AC75A1">
        <w:rPr>
          <w:rFonts w:cstheme="minorHAnsi"/>
          <w:sz w:val="24"/>
          <w:szCs w:val="24"/>
        </w:rPr>
        <w:t>( smotra folklora u Pridragi, susreti 4 Novigrada, Advent u Općini Novigrad, Maškare</w:t>
      </w:r>
      <w:r w:rsidR="00D510CA" w:rsidRPr="00AC75A1">
        <w:rPr>
          <w:rFonts w:cstheme="minorHAnsi"/>
          <w:sz w:val="24"/>
          <w:szCs w:val="24"/>
        </w:rPr>
        <w:t>)</w:t>
      </w:r>
      <w:r w:rsidR="00520E00" w:rsidRPr="00AC75A1">
        <w:rPr>
          <w:rFonts w:cstheme="minorHAnsi"/>
          <w:sz w:val="24"/>
          <w:szCs w:val="24"/>
        </w:rPr>
        <w:t xml:space="preserve"> i </w:t>
      </w:r>
      <w:r w:rsidR="00D510CA" w:rsidRPr="00AC75A1">
        <w:rPr>
          <w:rFonts w:cstheme="minorHAnsi"/>
          <w:sz w:val="24"/>
          <w:szCs w:val="24"/>
        </w:rPr>
        <w:t>za</w:t>
      </w:r>
      <w:r w:rsidR="004F312E" w:rsidRPr="00AC75A1">
        <w:rPr>
          <w:rFonts w:cstheme="minorHAnsi"/>
          <w:sz w:val="24"/>
          <w:szCs w:val="24"/>
        </w:rPr>
        <w:t xml:space="preserve"> obnovu doma kulture u Novigradu panirano je </w:t>
      </w:r>
      <w:r w:rsidR="00347F1E">
        <w:rPr>
          <w:rFonts w:cstheme="minorHAnsi"/>
          <w:sz w:val="24"/>
          <w:szCs w:val="24"/>
        </w:rPr>
        <w:t>5</w:t>
      </w:r>
      <w:r w:rsidR="0086041E">
        <w:rPr>
          <w:rFonts w:cstheme="minorHAnsi"/>
          <w:sz w:val="24"/>
          <w:szCs w:val="24"/>
        </w:rPr>
        <w:t>00</w:t>
      </w:r>
      <w:r w:rsidR="00E9074E">
        <w:rPr>
          <w:rFonts w:cstheme="minorHAnsi"/>
          <w:sz w:val="24"/>
          <w:szCs w:val="24"/>
        </w:rPr>
        <w:t>.000</w:t>
      </w:r>
      <w:r w:rsidR="00520E00" w:rsidRPr="00AC75A1">
        <w:rPr>
          <w:rFonts w:cstheme="minorHAnsi"/>
          <w:sz w:val="24"/>
          <w:szCs w:val="24"/>
        </w:rPr>
        <w:t>,00</w:t>
      </w:r>
      <w:r w:rsidR="004F312E" w:rsidRPr="00AC75A1">
        <w:rPr>
          <w:rFonts w:cstheme="minorHAnsi"/>
          <w:sz w:val="24"/>
          <w:szCs w:val="24"/>
        </w:rPr>
        <w:t xml:space="preserve"> eura</w:t>
      </w:r>
      <w:r w:rsidR="005457CC" w:rsidRPr="00AC75A1">
        <w:rPr>
          <w:rFonts w:cstheme="minorHAnsi"/>
          <w:sz w:val="24"/>
          <w:szCs w:val="24"/>
        </w:rPr>
        <w:t xml:space="preserve">, obnova kulturno povijesnih građevina </w:t>
      </w:r>
      <w:r w:rsidR="00347F1E">
        <w:rPr>
          <w:rFonts w:cstheme="minorHAnsi"/>
          <w:sz w:val="24"/>
          <w:szCs w:val="24"/>
        </w:rPr>
        <w:t>5</w:t>
      </w:r>
      <w:r w:rsidR="00520E00" w:rsidRPr="00AC75A1">
        <w:rPr>
          <w:rFonts w:cstheme="minorHAnsi"/>
          <w:sz w:val="24"/>
          <w:szCs w:val="24"/>
        </w:rPr>
        <w:t>5.000,00</w:t>
      </w:r>
      <w:r w:rsidR="005457CC" w:rsidRPr="00AC75A1">
        <w:rPr>
          <w:rFonts w:cstheme="minorHAnsi"/>
          <w:sz w:val="24"/>
          <w:szCs w:val="24"/>
        </w:rPr>
        <w:t xml:space="preserve"> eura</w:t>
      </w:r>
      <w:r w:rsidR="00520E00" w:rsidRPr="00AC75A1">
        <w:rPr>
          <w:rFonts w:cstheme="minorHAnsi"/>
          <w:sz w:val="24"/>
          <w:szCs w:val="24"/>
        </w:rPr>
        <w:t>.</w:t>
      </w:r>
    </w:p>
    <w:p w14:paraId="03969E40" w14:textId="1A85C2C4" w:rsidR="00D440D5" w:rsidRPr="00AC75A1" w:rsidRDefault="00D440D5" w:rsidP="005B7888">
      <w:pPr>
        <w:spacing w:before="240"/>
        <w:rPr>
          <w:rFonts w:cstheme="minorHAnsi"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5A6D5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0102 Redovna djelatnost ustanova u kulturi planiran u iznosu od </w:t>
      </w:r>
      <w:r w:rsidR="0032286D">
        <w:rPr>
          <w:rFonts w:cstheme="minorHAnsi"/>
          <w:b/>
          <w:bCs/>
          <w:color w:val="2F5496" w:themeColor="accent1" w:themeShade="BF"/>
          <w:sz w:val="24"/>
          <w:szCs w:val="24"/>
        </w:rPr>
        <w:t>62.930,00</w:t>
      </w:r>
      <w:r w:rsidR="005A6D5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520E00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6355EF69" w14:textId="227455BB" w:rsidR="008578BE" w:rsidRPr="00AC75A1" w:rsidRDefault="005A6D5A" w:rsidP="00A75E0F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Ovim programom izdvajaju se sredstva za financiranje etnografskog muzeja u iznosu od </w:t>
      </w:r>
      <w:r w:rsidR="00E9074E">
        <w:rPr>
          <w:rFonts w:cstheme="minorHAnsi"/>
          <w:sz w:val="24"/>
          <w:szCs w:val="24"/>
        </w:rPr>
        <w:t>2.500,00</w:t>
      </w:r>
      <w:r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 xml:space="preserve"> i </w:t>
      </w:r>
      <w:r w:rsidR="002043EB">
        <w:rPr>
          <w:rFonts w:cstheme="minorHAnsi"/>
          <w:sz w:val="24"/>
          <w:szCs w:val="24"/>
        </w:rPr>
        <w:t>redovnu djelatnost</w:t>
      </w:r>
      <w:r w:rsidRPr="00AC75A1">
        <w:rPr>
          <w:rFonts w:cstheme="minorHAnsi"/>
          <w:sz w:val="24"/>
          <w:szCs w:val="24"/>
        </w:rPr>
        <w:t xml:space="preserve"> Knjižnice i čitaonice Novigrad u iznosu od </w:t>
      </w:r>
      <w:r w:rsidR="0032286D">
        <w:rPr>
          <w:rFonts w:cstheme="minorHAnsi"/>
          <w:sz w:val="24"/>
          <w:szCs w:val="24"/>
        </w:rPr>
        <w:t>60.430</w:t>
      </w:r>
      <w:r w:rsidR="002043EB">
        <w:rPr>
          <w:rFonts w:cstheme="minorHAnsi"/>
          <w:sz w:val="24"/>
          <w:szCs w:val="24"/>
        </w:rPr>
        <w:t>,00</w:t>
      </w:r>
      <w:r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>.</w:t>
      </w:r>
    </w:p>
    <w:p w14:paraId="294D886A" w14:textId="121FCC68" w:rsidR="00A75E0F" w:rsidRPr="00AC75A1" w:rsidRDefault="005A6D5A" w:rsidP="00A75E0F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GLAVA 00204 ŠKOLSTVO, PREDŠKOLSKI ODGOJ, ZDRAVSTVO I SOCIJALNA KRB PLANIRANO U IZNOSU OD </w:t>
      </w:r>
      <w:r w:rsidR="0032286D">
        <w:rPr>
          <w:rFonts w:cstheme="minorHAnsi"/>
          <w:b/>
          <w:bCs/>
          <w:color w:val="2F5496" w:themeColor="accent1" w:themeShade="BF"/>
          <w:sz w:val="24"/>
          <w:szCs w:val="24"/>
        </w:rPr>
        <w:t>706.200,00</w:t>
      </w:r>
      <w:r w:rsidR="002043EB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3F53CC4B" w14:textId="0503BC20" w:rsidR="005A6D5A" w:rsidRPr="00AC75A1" w:rsidRDefault="005A6D5A" w:rsidP="00A75E0F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0100 Tekuće pomoći učenicima i studentima planiran u iznosu od </w:t>
      </w:r>
      <w:r w:rsidR="002B1C18">
        <w:rPr>
          <w:rFonts w:cstheme="minorHAnsi"/>
          <w:b/>
          <w:bCs/>
          <w:color w:val="2F5496" w:themeColor="accent1" w:themeShade="BF"/>
          <w:sz w:val="24"/>
          <w:szCs w:val="24"/>
        </w:rPr>
        <w:t>40</w:t>
      </w:r>
      <w:r w:rsidR="00E9074E">
        <w:rPr>
          <w:rFonts w:cstheme="minorHAnsi"/>
          <w:b/>
          <w:bCs/>
          <w:color w:val="2F5496" w:themeColor="accent1" w:themeShade="BF"/>
          <w:sz w:val="24"/>
          <w:szCs w:val="24"/>
        </w:rPr>
        <w:t>.000,00</w:t>
      </w:r>
      <w:r w:rsidR="0058634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17A6684E" w14:textId="77777777" w:rsidR="00984749" w:rsidRDefault="00984749" w:rsidP="007602C9">
      <w:pPr>
        <w:jc w:val="both"/>
        <w:rPr>
          <w:rFonts w:cstheme="minorHAnsi"/>
          <w:sz w:val="24"/>
          <w:szCs w:val="24"/>
        </w:rPr>
      </w:pPr>
      <w:r w:rsidRPr="00984749">
        <w:rPr>
          <w:rFonts w:cstheme="minorHAnsi"/>
          <w:sz w:val="24"/>
          <w:szCs w:val="24"/>
        </w:rPr>
        <w:t>Za isplatu stipendija studentima planirana su sredstva u iznosu od 20.000,00 eura, dok je za financiranje prijevoza učenika srednjih škola predviđeno izdvajanje dodatnih 20.000,00 eura. Ovim sredstvima nastoji se pružiti financijska potpora obrazovanju te olakšati pristup školovanju i studiranju učenicima i studentima s područja općine.</w:t>
      </w:r>
    </w:p>
    <w:p w14:paraId="5811262A" w14:textId="4AA0D8B5" w:rsidR="00101895" w:rsidRPr="00AC75A1" w:rsidRDefault="00092013" w:rsidP="007602C9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Program</w:t>
      </w:r>
      <w:r w:rsidR="007F0DC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0101 Predškolski odgoj planiran u iznosu od </w:t>
      </w:r>
      <w:r w:rsidR="002B1C18">
        <w:rPr>
          <w:rFonts w:cstheme="minorHAnsi"/>
          <w:b/>
          <w:bCs/>
          <w:color w:val="2F5496" w:themeColor="accent1" w:themeShade="BF"/>
          <w:sz w:val="24"/>
          <w:szCs w:val="24"/>
        </w:rPr>
        <w:t>526.700,00</w:t>
      </w:r>
      <w:r w:rsidR="005E6C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24F1F366" w14:textId="7676BA3C" w:rsidR="00092013" w:rsidRPr="00E8208D" w:rsidRDefault="007F0DC1" w:rsidP="001C6739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lastRenderedPageBreak/>
        <w:t xml:space="preserve">Za sufinanciranje predškolskog odgoja planirano je </w:t>
      </w:r>
      <w:r w:rsidR="0040115F">
        <w:rPr>
          <w:rFonts w:cstheme="minorHAnsi"/>
          <w:sz w:val="24"/>
          <w:szCs w:val="24"/>
        </w:rPr>
        <w:t>526</w:t>
      </w:r>
      <w:r w:rsidR="00B25DD1">
        <w:rPr>
          <w:rFonts w:cstheme="minorHAnsi"/>
          <w:sz w:val="24"/>
          <w:szCs w:val="24"/>
        </w:rPr>
        <w:t>.</w:t>
      </w:r>
      <w:r w:rsidR="002B1C18">
        <w:rPr>
          <w:rFonts w:cstheme="minorHAnsi"/>
          <w:sz w:val="24"/>
          <w:szCs w:val="24"/>
        </w:rPr>
        <w:t>7</w:t>
      </w:r>
      <w:r w:rsidR="00B25DD1">
        <w:rPr>
          <w:rFonts w:cstheme="minorHAnsi"/>
          <w:sz w:val="24"/>
          <w:szCs w:val="24"/>
        </w:rPr>
        <w:t>00,00</w:t>
      </w:r>
      <w:r w:rsidR="005E6C86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>, od toga</w:t>
      </w:r>
      <w:r w:rsidR="00FD6702" w:rsidRPr="00AC75A1">
        <w:rPr>
          <w:rFonts w:cstheme="minorHAnsi"/>
          <w:sz w:val="24"/>
          <w:szCs w:val="24"/>
        </w:rPr>
        <w:t xml:space="preserve"> </w:t>
      </w:r>
      <w:r w:rsidR="0040115F">
        <w:rPr>
          <w:rFonts w:cstheme="minorHAnsi"/>
          <w:sz w:val="24"/>
          <w:szCs w:val="24"/>
        </w:rPr>
        <w:t xml:space="preserve">redovna djelatnost </w:t>
      </w:r>
      <w:r w:rsidR="00EC7DFB">
        <w:rPr>
          <w:rFonts w:cstheme="minorHAnsi"/>
          <w:sz w:val="24"/>
          <w:szCs w:val="24"/>
        </w:rPr>
        <w:t>dječjeg vrti</w:t>
      </w:r>
      <w:r w:rsidR="00B92C34">
        <w:rPr>
          <w:rFonts w:cstheme="minorHAnsi"/>
          <w:sz w:val="24"/>
          <w:szCs w:val="24"/>
        </w:rPr>
        <w:t>ć</w:t>
      </w:r>
      <w:r w:rsidR="00EC7DFB">
        <w:rPr>
          <w:rFonts w:cstheme="minorHAnsi"/>
          <w:sz w:val="24"/>
          <w:szCs w:val="24"/>
        </w:rPr>
        <w:t>a „Školjić“ 4</w:t>
      </w:r>
      <w:r w:rsidR="0040115F">
        <w:rPr>
          <w:rFonts w:cstheme="minorHAnsi"/>
          <w:sz w:val="24"/>
          <w:szCs w:val="24"/>
        </w:rPr>
        <w:t>24</w:t>
      </w:r>
      <w:r w:rsidR="00EC7DFB">
        <w:rPr>
          <w:rFonts w:cstheme="minorHAnsi"/>
          <w:sz w:val="24"/>
          <w:szCs w:val="24"/>
        </w:rPr>
        <w:t>.</w:t>
      </w:r>
      <w:r w:rsidR="0040115F">
        <w:rPr>
          <w:rFonts w:cstheme="minorHAnsi"/>
          <w:sz w:val="24"/>
          <w:szCs w:val="24"/>
        </w:rPr>
        <w:t>7</w:t>
      </w:r>
      <w:r w:rsidR="00EC7DFB">
        <w:rPr>
          <w:rFonts w:cstheme="minorHAnsi"/>
          <w:sz w:val="24"/>
          <w:szCs w:val="24"/>
        </w:rPr>
        <w:t>00,00 eura</w:t>
      </w:r>
      <w:r w:rsidR="0040115F">
        <w:rPr>
          <w:rFonts w:cstheme="minorHAnsi"/>
          <w:sz w:val="24"/>
          <w:szCs w:val="24"/>
        </w:rPr>
        <w:t>,</w:t>
      </w:r>
      <w:r w:rsidR="00EC7DFB">
        <w:rPr>
          <w:rFonts w:cstheme="minorHAnsi"/>
          <w:sz w:val="24"/>
          <w:szCs w:val="24"/>
        </w:rPr>
        <w:t xml:space="preserve"> </w:t>
      </w:r>
      <w:r w:rsidR="00FD6702" w:rsidRPr="00AC75A1">
        <w:rPr>
          <w:rFonts w:cstheme="minorHAnsi"/>
          <w:sz w:val="24"/>
          <w:szCs w:val="24"/>
        </w:rPr>
        <w:t xml:space="preserve">sufinanciranje dječjeg vrtića Latica </w:t>
      </w:r>
      <w:r w:rsidR="00805BFE" w:rsidRPr="00AC75A1">
        <w:rPr>
          <w:rFonts w:cstheme="minorHAnsi"/>
          <w:sz w:val="24"/>
          <w:szCs w:val="24"/>
        </w:rPr>
        <w:t>2.000,00</w:t>
      </w:r>
      <w:r w:rsidR="00FF53D8" w:rsidRPr="00AC75A1">
        <w:rPr>
          <w:rFonts w:cstheme="minorHAnsi"/>
          <w:sz w:val="24"/>
          <w:szCs w:val="24"/>
        </w:rPr>
        <w:t xml:space="preserve"> </w:t>
      </w:r>
      <w:r w:rsidR="00EC7DFB">
        <w:rPr>
          <w:rFonts w:cstheme="minorHAnsi"/>
          <w:sz w:val="24"/>
          <w:szCs w:val="24"/>
        </w:rPr>
        <w:t>eura</w:t>
      </w:r>
      <w:r w:rsidR="0040115F">
        <w:rPr>
          <w:rFonts w:cstheme="minorHAnsi"/>
          <w:sz w:val="24"/>
          <w:szCs w:val="24"/>
        </w:rPr>
        <w:t xml:space="preserve"> i za područni vrtić u </w:t>
      </w:r>
      <w:proofErr w:type="spellStart"/>
      <w:r w:rsidR="0040115F">
        <w:rPr>
          <w:rFonts w:cstheme="minorHAnsi"/>
          <w:sz w:val="24"/>
          <w:szCs w:val="24"/>
        </w:rPr>
        <w:t>Paljuvu</w:t>
      </w:r>
      <w:proofErr w:type="spellEnd"/>
      <w:r w:rsidR="0040115F">
        <w:rPr>
          <w:rFonts w:cstheme="minorHAnsi"/>
          <w:sz w:val="24"/>
          <w:szCs w:val="24"/>
        </w:rPr>
        <w:t xml:space="preserve"> 100.000,00 eura.</w:t>
      </w:r>
    </w:p>
    <w:p w14:paraId="7A065EFA" w14:textId="0BD830D6" w:rsidR="00C8077A" w:rsidRPr="00F41EAF" w:rsidRDefault="00F41EAF" w:rsidP="00F41EAF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A750D54" wp14:editId="3E900C44">
            <wp:extent cx="1752600" cy="1752600"/>
            <wp:effectExtent l="0" t="0" r="0" b="0"/>
            <wp:docPr id="5" name="Graf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666" cy="176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573C" w14:textId="038517CC" w:rsidR="00092013" w:rsidRPr="00AC75A1" w:rsidRDefault="00092013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0102 Osnovnoškolsko obrazovanje planiran u iznosu od</w:t>
      </w:r>
      <w:r w:rsidR="001D74C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60119F">
        <w:rPr>
          <w:rFonts w:cstheme="minorHAnsi"/>
          <w:b/>
          <w:bCs/>
          <w:color w:val="2F5496" w:themeColor="accent1" w:themeShade="BF"/>
          <w:sz w:val="24"/>
          <w:szCs w:val="24"/>
        </w:rPr>
        <w:t>1</w:t>
      </w:r>
      <w:r w:rsidR="00C62951">
        <w:rPr>
          <w:rFonts w:cstheme="minorHAnsi"/>
          <w:b/>
          <w:bCs/>
          <w:color w:val="2F5496" w:themeColor="accent1" w:themeShade="BF"/>
          <w:sz w:val="24"/>
          <w:szCs w:val="24"/>
        </w:rPr>
        <w:t>6</w:t>
      </w:r>
      <w:r w:rsidR="0060119F">
        <w:rPr>
          <w:rFonts w:cstheme="minorHAnsi"/>
          <w:b/>
          <w:bCs/>
          <w:color w:val="2F5496" w:themeColor="accent1" w:themeShade="BF"/>
          <w:sz w:val="24"/>
          <w:szCs w:val="24"/>
        </w:rPr>
        <w:t>.000,00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1D74CA" w:rsidRPr="00AC75A1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25DF52F5" w14:textId="77777777" w:rsidR="00984749" w:rsidRDefault="00984749" w:rsidP="00412CC1">
      <w:pPr>
        <w:jc w:val="both"/>
        <w:rPr>
          <w:rFonts w:cstheme="minorHAnsi"/>
          <w:sz w:val="24"/>
          <w:szCs w:val="24"/>
        </w:rPr>
      </w:pPr>
      <w:r w:rsidRPr="00984749">
        <w:rPr>
          <w:rFonts w:cstheme="minorHAnsi"/>
          <w:sz w:val="24"/>
          <w:szCs w:val="24"/>
        </w:rPr>
        <w:t>Ovim programom osiguravaju se sredstva za sufinanciranje izvanškolskih aktivnosti u iznosu od 4.000,00 eura, kao i sredstva za sufinanciranje nabave školskih udžbenika i ostalog radnog materijala za učenike osnovnih škola u ukupnom iznosu od 12.000,00 eura. Cilj programa je rasteretiti roditelje od dijela troškova obrazovanja te potaknuti uključivanje djece u dodatne obrazovne i razvojne aktivnosti.</w:t>
      </w:r>
    </w:p>
    <w:p w14:paraId="2B9EC3FA" w14:textId="58D2B10E" w:rsidR="0051161C" w:rsidRPr="00AC75A1" w:rsidRDefault="00412CC1" w:rsidP="00412CC1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0103 Socijalna skrb planiran u iznosu od 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1</w:t>
      </w:r>
      <w:r w:rsidR="008C6474">
        <w:rPr>
          <w:rFonts w:cstheme="minorHAnsi"/>
          <w:b/>
          <w:bCs/>
          <w:color w:val="2F5496" w:themeColor="accent1" w:themeShade="BF"/>
          <w:sz w:val="24"/>
          <w:szCs w:val="24"/>
        </w:rPr>
        <w:t>23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  <w:r w:rsidR="008C6474">
        <w:rPr>
          <w:rFonts w:cstheme="minorHAnsi"/>
          <w:b/>
          <w:bCs/>
          <w:color w:val="2F5496" w:themeColor="accent1" w:themeShade="BF"/>
          <w:sz w:val="24"/>
          <w:szCs w:val="24"/>
        </w:rPr>
        <w:t>5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00,00</w:t>
      </w:r>
      <w:r w:rsidR="00AA45FC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205FAF14" w14:textId="77777777" w:rsidR="00984749" w:rsidRDefault="00984749" w:rsidP="00794484">
      <w:pPr>
        <w:jc w:val="both"/>
        <w:rPr>
          <w:rFonts w:cstheme="minorHAnsi"/>
          <w:iCs/>
          <w:sz w:val="24"/>
          <w:szCs w:val="24"/>
        </w:rPr>
      </w:pPr>
      <w:r w:rsidRPr="00984749">
        <w:rPr>
          <w:rFonts w:cstheme="minorHAnsi"/>
          <w:iCs/>
          <w:sz w:val="24"/>
          <w:szCs w:val="24"/>
        </w:rPr>
        <w:t>Za tekuće pomoći planira se izdvajanje proračunskih sredstava u iznosu od 41.000,00 eura, dok je za provedbu projekta „Zaželi“ – pomoć u kući predviđeno 82.500,00 eura. Navedena sredstva usmjerena su na pružanje socijalne potpore najugroženijim skupinama stanovništva te na unaprjeđenje kvalitete života starijih i nemoćnih osoba kroz organiziranu pomoć u kući.</w:t>
      </w:r>
    </w:p>
    <w:p w14:paraId="04946683" w14:textId="6AE2F862" w:rsidR="00794484" w:rsidRPr="00AC75A1" w:rsidRDefault="00767E26" w:rsidP="0079448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GLAVA 00205 POLJOPRIVREDA I MALO GOSPODARSTVO PLANIRANO U IZNOSU DO </w:t>
      </w:r>
      <w:r w:rsidR="00AC75A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5.000,00</w:t>
      </w:r>
      <w:r w:rsidR="005B6A44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11BC9F5B" w14:textId="3E14196D" w:rsidR="00767E26" w:rsidRPr="00AC75A1" w:rsidRDefault="00767E26" w:rsidP="0079448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0100 </w:t>
      </w:r>
      <w:r w:rsidR="007C473F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Poticanje razvoja poljoprivrede i malog gospodarstva planiran u iznosu od </w:t>
      </w:r>
      <w:r w:rsidR="00AC75A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5.000,00</w:t>
      </w:r>
      <w:r w:rsidR="007C473F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eura</w:t>
      </w:r>
      <w:r w:rsidR="00B75582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2EE627AA" w14:textId="05018DE2" w:rsidR="00CF1CCC" w:rsidRPr="003D14EE" w:rsidRDefault="00794484" w:rsidP="003D14EE">
      <w:pPr>
        <w:jc w:val="both"/>
        <w:rPr>
          <w:rFonts w:cstheme="minorHAnsi"/>
          <w:sz w:val="24"/>
          <w:szCs w:val="24"/>
        </w:rPr>
      </w:pPr>
      <w:r w:rsidRPr="002E36C4">
        <w:rPr>
          <w:rFonts w:cstheme="minorHAnsi"/>
          <w:sz w:val="24"/>
          <w:szCs w:val="24"/>
        </w:rPr>
        <w:t xml:space="preserve">Za </w:t>
      </w:r>
      <w:r w:rsidR="00AC75A1">
        <w:rPr>
          <w:rFonts w:cstheme="minorHAnsi"/>
          <w:sz w:val="24"/>
          <w:szCs w:val="24"/>
        </w:rPr>
        <w:t>isplatu subvencija poljoprivrednicima za nabavku sadnica</w:t>
      </w:r>
      <w:r w:rsidR="007C0747" w:rsidRPr="002E36C4">
        <w:rPr>
          <w:rFonts w:cstheme="minorHAnsi"/>
          <w:sz w:val="24"/>
          <w:szCs w:val="24"/>
        </w:rPr>
        <w:t xml:space="preserve"> planirano je </w:t>
      </w:r>
      <w:r w:rsidR="00AC75A1">
        <w:rPr>
          <w:rFonts w:cstheme="minorHAnsi"/>
          <w:sz w:val="24"/>
          <w:szCs w:val="24"/>
        </w:rPr>
        <w:t>5.000,00</w:t>
      </w:r>
      <w:r w:rsidR="002D60DC" w:rsidRPr="002E36C4">
        <w:rPr>
          <w:rFonts w:cstheme="minorHAnsi"/>
          <w:sz w:val="24"/>
          <w:szCs w:val="24"/>
        </w:rPr>
        <w:t xml:space="preserve"> eura</w:t>
      </w:r>
      <w:r w:rsidRPr="002E36C4">
        <w:rPr>
          <w:rFonts w:cstheme="minorHAnsi"/>
          <w:sz w:val="24"/>
          <w:szCs w:val="24"/>
        </w:rPr>
        <w:t>.</w:t>
      </w:r>
      <w:r w:rsidRPr="000C502F">
        <w:rPr>
          <w:rFonts w:cstheme="minorHAnsi"/>
          <w:sz w:val="24"/>
          <w:szCs w:val="24"/>
        </w:rPr>
        <w:t xml:space="preserve"> </w:t>
      </w:r>
      <w:r w:rsidR="00CF1CCC">
        <w:rPr>
          <w:rFonts w:cstheme="minorHAnsi"/>
          <w:b/>
          <w:bCs/>
          <w:i/>
          <w:color w:val="8496B0" w:themeColor="text2" w:themeTint="99"/>
        </w:rPr>
        <w:br w:type="page"/>
      </w:r>
    </w:p>
    <w:p w14:paraId="7B43EEE5" w14:textId="6DE37C36" w:rsidR="002E45F2" w:rsidRPr="005B7888" w:rsidRDefault="006505E7" w:rsidP="005B7888">
      <w:pPr>
        <w:jc w:val="center"/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AE55B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Novigrad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1A389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. godini </w:t>
      </w:r>
      <w:r w:rsidR="0009503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i projekcije u 202</w:t>
      </w:r>
      <w:r w:rsidR="001A389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="0009503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1A389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8</w:t>
      </w:r>
      <w:r w:rsidR="0009503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</w:t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5224"/>
        <w:gridCol w:w="1356"/>
        <w:gridCol w:w="1354"/>
        <w:gridCol w:w="1354"/>
      </w:tblGrid>
      <w:tr w:rsidR="0009503A" w:rsidRPr="00922C7D" w14:paraId="51609D6A" w14:textId="4CFC7E1F" w:rsidTr="0009503A">
        <w:trPr>
          <w:trHeight w:val="249"/>
          <w:jc w:val="center"/>
        </w:trPr>
        <w:tc>
          <w:tcPr>
            <w:tcW w:w="2812" w:type="pct"/>
            <w:shd w:val="clear" w:color="auto" w:fill="B4C6E7" w:themeFill="accent1" w:themeFillTint="66"/>
            <w:vAlign w:val="center"/>
          </w:tcPr>
          <w:p w14:paraId="7830B735" w14:textId="77777777" w:rsidR="0009503A" w:rsidRPr="00922C7D" w:rsidRDefault="0009503A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 w:rsidRPr="00922C7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730" w:type="pct"/>
            <w:shd w:val="clear" w:color="auto" w:fill="B4C6E7" w:themeFill="accent1" w:themeFillTint="66"/>
            <w:vAlign w:val="center"/>
          </w:tcPr>
          <w:p w14:paraId="7FF15B5E" w14:textId="6A5171FD" w:rsidR="0009503A" w:rsidRPr="00922C7D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4E4DF8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6</w:t>
            </w:r>
            <w:r w:rsidR="00581DAA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729" w:type="pct"/>
            <w:shd w:val="clear" w:color="auto" w:fill="B4C6E7" w:themeFill="accent1" w:themeFillTint="66"/>
          </w:tcPr>
          <w:p w14:paraId="7D1DEC97" w14:textId="7171F8B5" w:rsidR="0009503A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4E4DF8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7</w:t>
            </w:r>
            <w:r w:rsidR="00581DAA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729" w:type="pct"/>
            <w:shd w:val="clear" w:color="auto" w:fill="B4C6E7" w:themeFill="accent1" w:themeFillTint="66"/>
          </w:tcPr>
          <w:p w14:paraId="0D7F5570" w14:textId="2A2F3822" w:rsidR="0009503A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4E4DF8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8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686DB8" w:rsidRPr="00417F0E" w14:paraId="4201AAEC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1B3E86A8" w14:textId="7D0E3B34" w:rsidR="00686DB8" w:rsidRDefault="00686DB8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686DB8">
              <w:rPr>
                <w:rFonts w:eastAsia="Batang" w:cstheme="minorHAnsi"/>
                <w:sz w:val="20"/>
                <w:szCs w:val="20"/>
              </w:rPr>
              <w:t>Rashodi za nabavu nefinancijske imovine</w:t>
            </w:r>
          </w:p>
        </w:tc>
        <w:tc>
          <w:tcPr>
            <w:tcW w:w="730" w:type="pct"/>
            <w:vAlign w:val="center"/>
          </w:tcPr>
          <w:p w14:paraId="48C0AE93" w14:textId="16959078" w:rsidR="00686DB8" w:rsidRDefault="004E4DF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29.000,00</w:t>
            </w:r>
          </w:p>
        </w:tc>
        <w:tc>
          <w:tcPr>
            <w:tcW w:w="729" w:type="pct"/>
          </w:tcPr>
          <w:p w14:paraId="22F62B8D" w14:textId="3A0332B0" w:rsidR="00686DB8" w:rsidRDefault="004E4DF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29.000,00</w:t>
            </w:r>
          </w:p>
        </w:tc>
        <w:tc>
          <w:tcPr>
            <w:tcW w:w="729" w:type="pct"/>
          </w:tcPr>
          <w:p w14:paraId="58F17426" w14:textId="2ABD5374" w:rsidR="00686DB8" w:rsidRDefault="004E4DF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29.000,00</w:t>
            </w:r>
          </w:p>
        </w:tc>
      </w:tr>
      <w:tr w:rsidR="001B61CD" w:rsidRPr="00417F0E" w14:paraId="270E5292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57FF24C7" w14:textId="3D54DA5F" w:rsidR="001B61CD" w:rsidRPr="00686DB8" w:rsidRDefault="001B61CD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1B61CD">
              <w:rPr>
                <w:rFonts w:eastAsia="Batang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730" w:type="pct"/>
            <w:vAlign w:val="center"/>
          </w:tcPr>
          <w:p w14:paraId="7232DA34" w14:textId="5E4B7CBE" w:rsidR="001B61CD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729" w:type="pct"/>
          </w:tcPr>
          <w:p w14:paraId="23E9FD05" w14:textId="447252A9" w:rsidR="001B61CD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729" w:type="pct"/>
          </w:tcPr>
          <w:p w14:paraId="629C73AB" w14:textId="700046E6" w:rsidR="001B61CD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</w:tr>
      <w:tr w:rsidR="001C0D29" w:rsidRPr="00417F0E" w14:paraId="2A2910D5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153D7F17" w14:textId="0FDE3E90" w:rsidR="001C0D29" w:rsidRPr="001B61CD" w:rsidRDefault="001C0D29" w:rsidP="0083235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nogostupa u Pridragi</w:t>
            </w:r>
          </w:p>
        </w:tc>
        <w:tc>
          <w:tcPr>
            <w:tcW w:w="730" w:type="pct"/>
            <w:vAlign w:val="center"/>
          </w:tcPr>
          <w:p w14:paraId="7341435C" w14:textId="58EF72DB" w:rsidR="001C0D29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729" w:type="pct"/>
          </w:tcPr>
          <w:p w14:paraId="29C20E7E" w14:textId="423F874C" w:rsidR="001C0D29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729" w:type="pct"/>
          </w:tcPr>
          <w:p w14:paraId="14B2CB2C" w14:textId="5E24AE69" w:rsidR="001C0D29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350.000,00</w:t>
            </w:r>
          </w:p>
        </w:tc>
      </w:tr>
      <w:tr w:rsidR="0009503A" w:rsidRPr="00417F0E" w14:paraId="272B62A9" w14:textId="617F981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FBF39AD" w14:textId="523CE9A9" w:rsidR="0009503A" w:rsidRDefault="0009503A" w:rsidP="0083235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šetnica</w:t>
            </w:r>
          </w:p>
        </w:tc>
        <w:tc>
          <w:tcPr>
            <w:tcW w:w="730" w:type="pct"/>
            <w:vAlign w:val="center"/>
          </w:tcPr>
          <w:p w14:paraId="16149A43" w14:textId="529134D0" w:rsidR="0009503A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180.000,00</w:t>
            </w:r>
          </w:p>
        </w:tc>
        <w:tc>
          <w:tcPr>
            <w:tcW w:w="729" w:type="pct"/>
          </w:tcPr>
          <w:p w14:paraId="13777588" w14:textId="3D698709" w:rsidR="0009503A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180.000,00</w:t>
            </w:r>
          </w:p>
        </w:tc>
        <w:tc>
          <w:tcPr>
            <w:tcW w:w="729" w:type="pct"/>
          </w:tcPr>
          <w:p w14:paraId="76F9D622" w14:textId="2DE97B91" w:rsidR="0009503A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230.000,00</w:t>
            </w:r>
          </w:p>
        </w:tc>
      </w:tr>
      <w:tr w:rsidR="001C0D29" w:rsidRPr="00417F0E" w14:paraId="2F740A1B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6EFC731" w14:textId="6CCF1C38" w:rsidR="001C0D29" w:rsidRDefault="001C0D29" w:rsidP="0083235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Izgradnja skloništa za napuštene životinje </w:t>
            </w:r>
          </w:p>
        </w:tc>
        <w:tc>
          <w:tcPr>
            <w:tcW w:w="730" w:type="pct"/>
            <w:vAlign w:val="center"/>
          </w:tcPr>
          <w:p w14:paraId="17B99FDC" w14:textId="7C8C5474" w:rsidR="001C0D29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4.242,00</w:t>
            </w:r>
          </w:p>
        </w:tc>
        <w:tc>
          <w:tcPr>
            <w:tcW w:w="729" w:type="pct"/>
          </w:tcPr>
          <w:p w14:paraId="47367477" w14:textId="0B5D13AD" w:rsidR="001C0D29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4.242,00</w:t>
            </w:r>
          </w:p>
        </w:tc>
        <w:tc>
          <w:tcPr>
            <w:tcW w:w="729" w:type="pct"/>
          </w:tcPr>
          <w:p w14:paraId="0F1EE641" w14:textId="0CC89903" w:rsidR="001C0D29" w:rsidRDefault="003327C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4.242,00</w:t>
            </w:r>
          </w:p>
        </w:tc>
      </w:tr>
      <w:tr w:rsidR="00D244F6" w:rsidRPr="00417F0E" w14:paraId="0B6AE970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09ACB5E5" w14:textId="4C05C7D7" w:rsidR="00D244F6" w:rsidRDefault="00D244F6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D244F6">
              <w:rPr>
                <w:rFonts w:eastAsia="Batang" w:cstheme="minorHAnsi"/>
                <w:sz w:val="20"/>
                <w:szCs w:val="20"/>
              </w:rPr>
              <w:t>Uređenje pješačke staze predio "Preko " u Novigradu</w:t>
            </w:r>
          </w:p>
        </w:tc>
        <w:tc>
          <w:tcPr>
            <w:tcW w:w="730" w:type="pct"/>
            <w:vAlign w:val="center"/>
          </w:tcPr>
          <w:p w14:paraId="41CABD5A" w14:textId="289CE557" w:rsidR="00D244F6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19CEF127" w14:textId="48C281FE" w:rsidR="00D244F6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33061546" w14:textId="0B86FBD5" w:rsidR="00D244F6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244F6" w:rsidRPr="00417F0E" w14:paraId="2C07D6C0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4971B16" w14:textId="5BA618A8" w:rsidR="00D244F6" w:rsidRPr="00D244F6" w:rsidRDefault="00D244F6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D244F6">
              <w:rPr>
                <w:rFonts w:eastAsia="Batang" w:cstheme="minorHAnsi"/>
                <w:sz w:val="20"/>
                <w:szCs w:val="20"/>
              </w:rPr>
              <w:t>Implementacija sustava naplate parkinga</w:t>
            </w:r>
          </w:p>
        </w:tc>
        <w:tc>
          <w:tcPr>
            <w:tcW w:w="730" w:type="pct"/>
            <w:vAlign w:val="center"/>
          </w:tcPr>
          <w:p w14:paraId="13F704B8" w14:textId="5A0AF9C2" w:rsidR="00D244F6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729" w:type="pct"/>
          </w:tcPr>
          <w:p w14:paraId="067CC5A3" w14:textId="43150A12" w:rsidR="00D244F6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7BB6B9EE" w14:textId="0C08C7E3" w:rsidR="00D244F6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9503A" w:rsidRPr="00417F0E" w14:paraId="647011B2" w14:textId="6998D04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3F483491" w14:textId="68D2A4D9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Sanacija i dogra</w:t>
            </w:r>
            <w:r>
              <w:rPr>
                <w:rFonts w:eastAsia="Batang" w:cstheme="minorHAnsi"/>
                <w:sz w:val="20"/>
                <w:szCs w:val="20"/>
              </w:rPr>
              <w:t>d</w:t>
            </w:r>
            <w:r w:rsidRPr="00C72D0F">
              <w:rPr>
                <w:rFonts w:eastAsia="Batang" w:cstheme="minorHAnsi"/>
                <w:sz w:val="20"/>
                <w:szCs w:val="20"/>
              </w:rPr>
              <w:t>nja sustava odvodnje u Novigradu</w:t>
            </w:r>
          </w:p>
        </w:tc>
        <w:tc>
          <w:tcPr>
            <w:tcW w:w="730" w:type="pct"/>
            <w:vAlign w:val="center"/>
          </w:tcPr>
          <w:p w14:paraId="501570F2" w14:textId="4E356CA2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729" w:type="pct"/>
          </w:tcPr>
          <w:p w14:paraId="26A41643" w14:textId="0FD37FBA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729" w:type="pct"/>
          </w:tcPr>
          <w:p w14:paraId="267A6233" w14:textId="3FD7BF1D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9F694B" w:rsidRPr="00417F0E" w14:paraId="4B35C66A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5770CF94" w14:textId="79CF773D" w:rsidR="009F694B" w:rsidRPr="00C72D0F" w:rsidRDefault="009F694B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lokalne vodovodne mreže</w:t>
            </w:r>
          </w:p>
        </w:tc>
        <w:tc>
          <w:tcPr>
            <w:tcW w:w="730" w:type="pct"/>
            <w:vAlign w:val="center"/>
          </w:tcPr>
          <w:p w14:paraId="1DD83FB4" w14:textId="4693125F" w:rsidR="009F694B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0C109531" w14:textId="13348E25" w:rsidR="009F694B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73382023" w14:textId="3E2CFBBF" w:rsidR="009F694B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</w:tr>
      <w:tr w:rsidR="0009503A" w:rsidRPr="00417F0E" w14:paraId="049A4370" w14:textId="2F70920C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24615798" w14:textId="02481AFD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zemljišnih knjiga</w:t>
            </w:r>
          </w:p>
        </w:tc>
        <w:tc>
          <w:tcPr>
            <w:tcW w:w="730" w:type="pct"/>
            <w:vAlign w:val="center"/>
          </w:tcPr>
          <w:p w14:paraId="456A19E4" w14:textId="4B1F4BD9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20.500,00</w:t>
            </w:r>
          </w:p>
        </w:tc>
        <w:tc>
          <w:tcPr>
            <w:tcW w:w="729" w:type="pct"/>
          </w:tcPr>
          <w:p w14:paraId="40CB0062" w14:textId="23CEC5C9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20.500,00</w:t>
            </w:r>
          </w:p>
        </w:tc>
        <w:tc>
          <w:tcPr>
            <w:tcW w:w="729" w:type="pct"/>
          </w:tcPr>
          <w:p w14:paraId="0C9F9BAC" w14:textId="4E86697D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20.500,00</w:t>
            </w:r>
          </w:p>
        </w:tc>
      </w:tr>
      <w:tr w:rsidR="004670E9" w:rsidRPr="00417F0E" w14:paraId="611420E9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78CE0234" w14:textId="18FE23B0" w:rsidR="004670E9" w:rsidRDefault="004670E9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Vatrogasni dom Pridraga</w:t>
            </w:r>
          </w:p>
        </w:tc>
        <w:tc>
          <w:tcPr>
            <w:tcW w:w="730" w:type="pct"/>
            <w:vAlign w:val="center"/>
          </w:tcPr>
          <w:p w14:paraId="12376E2B" w14:textId="38CDD820" w:rsidR="004670E9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20.000,00</w:t>
            </w:r>
          </w:p>
        </w:tc>
        <w:tc>
          <w:tcPr>
            <w:tcW w:w="729" w:type="pct"/>
          </w:tcPr>
          <w:p w14:paraId="738A2309" w14:textId="6A86A897" w:rsidR="004670E9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20.000,00</w:t>
            </w:r>
          </w:p>
        </w:tc>
        <w:tc>
          <w:tcPr>
            <w:tcW w:w="729" w:type="pct"/>
          </w:tcPr>
          <w:p w14:paraId="156F120C" w14:textId="45E85DE8" w:rsidR="004670E9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150.000,00</w:t>
            </w:r>
          </w:p>
        </w:tc>
      </w:tr>
      <w:tr w:rsidR="0009503A" w:rsidRPr="00417F0E" w14:paraId="0544DE0D" w14:textId="6223C9A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2D19BFAF" w14:textId="7B181560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Zgrada mjesnog odbora Paljuv</w:t>
            </w:r>
          </w:p>
        </w:tc>
        <w:tc>
          <w:tcPr>
            <w:tcW w:w="730" w:type="pct"/>
            <w:vAlign w:val="center"/>
          </w:tcPr>
          <w:p w14:paraId="4FDB658E" w14:textId="02EEF9D1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4A58B465" w14:textId="450EDA70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11FB35E1" w14:textId="65DEDA5E" w:rsidR="0009503A" w:rsidRDefault="00D244F6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</w:tr>
      <w:tr w:rsidR="0090056D" w:rsidRPr="00417F0E" w14:paraId="363583D9" w14:textId="77777777" w:rsidTr="00767AEE">
        <w:trPr>
          <w:trHeight w:val="70"/>
          <w:jc w:val="center"/>
        </w:trPr>
        <w:tc>
          <w:tcPr>
            <w:tcW w:w="2812" w:type="pct"/>
            <w:vAlign w:val="center"/>
          </w:tcPr>
          <w:p w14:paraId="7379D5F7" w14:textId="6AC748E5" w:rsidR="0090056D" w:rsidRDefault="0090056D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90056D">
              <w:rPr>
                <w:rFonts w:eastAsia="Batang" w:cstheme="minorHAnsi"/>
                <w:sz w:val="20"/>
                <w:szCs w:val="20"/>
              </w:rPr>
              <w:t>Sportska dvorana Pridraga</w:t>
            </w:r>
          </w:p>
        </w:tc>
        <w:tc>
          <w:tcPr>
            <w:tcW w:w="730" w:type="pct"/>
            <w:vAlign w:val="center"/>
          </w:tcPr>
          <w:p w14:paraId="24125008" w14:textId="133D8503" w:rsidR="0090056D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1.000.000,00</w:t>
            </w:r>
          </w:p>
        </w:tc>
        <w:tc>
          <w:tcPr>
            <w:tcW w:w="729" w:type="pct"/>
          </w:tcPr>
          <w:p w14:paraId="6D94FA93" w14:textId="0ACDB4FE" w:rsidR="0090056D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075DD809" w14:textId="3709BA23" w:rsidR="0090056D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9503A" w:rsidRPr="00417F0E" w14:paraId="67B7AA46" w14:textId="6D4EAD09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7D3DC350" w14:textId="28D0DCFE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Svlačionice na nogometnom igralištu u Prigradi</w:t>
            </w:r>
          </w:p>
        </w:tc>
        <w:tc>
          <w:tcPr>
            <w:tcW w:w="730" w:type="pct"/>
            <w:vAlign w:val="center"/>
          </w:tcPr>
          <w:p w14:paraId="457ADDA1" w14:textId="58B6C8D4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150.000,00</w:t>
            </w:r>
          </w:p>
        </w:tc>
        <w:tc>
          <w:tcPr>
            <w:tcW w:w="729" w:type="pct"/>
          </w:tcPr>
          <w:p w14:paraId="41E72DFA" w14:textId="156EF505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150.000,00</w:t>
            </w:r>
          </w:p>
        </w:tc>
        <w:tc>
          <w:tcPr>
            <w:tcW w:w="729" w:type="pct"/>
          </w:tcPr>
          <w:p w14:paraId="7E512A3A" w14:textId="6AA4CF41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</w:tr>
      <w:tr w:rsidR="0009503A" w:rsidRPr="00417F0E" w14:paraId="26E47CE8" w14:textId="0ACDEBEF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1197CF7C" w14:textId="0AED6372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doma kulture u Novigradu</w:t>
            </w:r>
          </w:p>
        </w:tc>
        <w:tc>
          <w:tcPr>
            <w:tcW w:w="730" w:type="pct"/>
            <w:vAlign w:val="center"/>
          </w:tcPr>
          <w:p w14:paraId="07FF7874" w14:textId="29F6D711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500.000,00</w:t>
            </w:r>
          </w:p>
        </w:tc>
        <w:tc>
          <w:tcPr>
            <w:tcW w:w="729" w:type="pct"/>
          </w:tcPr>
          <w:p w14:paraId="73F13414" w14:textId="2AB6E13B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18E0E2DA" w14:textId="1E5F383E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9503A" w:rsidRPr="00417F0E" w14:paraId="65DBBC11" w14:textId="066B936D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7FBA311" w14:textId="70EF73C2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kulturno povijesnih građevina</w:t>
            </w:r>
          </w:p>
        </w:tc>
        <w:tc>
          <w:tcPr>
            <w:tcW w:w="730" w:type="pct"/>
            <w:vAlign w:val="center"/>
          </w:tcPr>
          <w:p w14:paraId="3BABC165" w14:textId="16A6F4F4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55.000,00</w:t>
            </w:r>
          </w:p>
        </w:tc>
        <w:tc>
          <w:tcPr>
            <w:tcW w:w="729" w:type="pct"/>
          </w:tcPr>
          <w:p w14:paraId="35FBD672" w14:textId="6355BB87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305.000,00</w:t>
            </w:r>
          </w:p>
        </w:tc>
        <w:tc>
          <w:tcPr>
            <w:tcW w:w="729" w:type="pct"/>
          </w:tcPr>
          <w:p w14:paraId="680361FC" w14:textId="7968A431" w:rsidR="0009503A" w:rsidRDefault="00214B9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</w:tr>
      <w:tr w:rsidR="006017A9" w:rsidRPr="00417F0E" w14:paraId="4F17D1E7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7810E815" w14:textId="039793D0" w:rsidR="006017A9" w:rsidRDefault="006017A9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6017A9">
              <w:rPr>
                <w:rFonts w:eastAsia="Batang" w:cstheme="minorHAnsi"/>
                <w:sz w:val="20"/>
                <w:szCs w:val="20"/>
              </w:rPr>
              <w:t xml:space="preserve">Područni vrtić u </w:t>
            </w:r>
            <w:proofErr w:type="spellStart"/>
            <w:r w:rsidRPr="006017A9">
              <w:rPr>
                <w:rFonts w:eastAsia="Batang" w:cstheme="minorHAnsi"/>
                <w:sz w:val="20"/>
                <w:szCs w:val="20"/>
              </w:rPr>
              <w:t>Paljuvu</w:t>
            </w:r>
            <w:proofErr w:type="spellEnd"/>
          </w:p>
        </w:tc>
        <w:tc>
          <w:tcPr>
            <w:tcW w:w="730" w:type="pct"/>
            <w:vAlign w:val="center"/>
          </w:tcPr>
          <w:p w14:paraId="3BA468F7" w14:textId="78EFC02E" w:rsidR="006017A9" w:rsidRDefault="006017A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729" w:type="pct"/>
          </w:tcPr>
          <w:p w14:paraId="2D5B9589" w14:textId="046F3BB6" w:rsidR="006017A9" w:rsidRDefault="006017A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729" w:type="pct"/>
          </w:tcPr>
          <w:p w14:paraId="2D847F63" w14:textId="4F257B5A" w:rsidR="006017A9" w:rsidRDefault="006017A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20.000,00</w:t>
            </w:r>
          </w:p>
        </w:tc>
      </w:tr>
      <w:tr w:rsidR="0009503A" w:rsidRPr="00417F0E" w14:paraId="5E4BED1A" w14:textId="656B5DD9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4DCC4B5C" w14:textId="16AE3EBE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Program " ZAŽELI"</w:t>
            </w:r>
          </w:p>
        </w:tc>
        <w:tc>
          <w:tcPr>
            <w:tcW w:w="730" w:type="pct"/>
            <w:vAlign w:val="center"/>
          </w:tcPr>
          <w:p w14:paraId="3173E782" w14:textId="5EA66AA0" w:rsidR="0009503A" w:rsidRDefault="006017A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82.500,00</w:t>
            </w:r>
          </w:p>
        </w:tc>
        <w:tc>
          <w:tcPr>
            <w:tcW w:w="729" w:type="pct"/>
          </w:tcPr>
          <w:p w14:paraId="05D9EB92" w14:textId="18A6E6D1" w:rsidR="0009503A" w:rsidRDefault="006017A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82.500,00</w:t>
            </w:r>
          </w:p>
        </w:tc>
        <w:tc>
          <w:tcPr>
            <w:tcW w:w="729" w:type="pct"/>
          </w:tcPr>
          <w:p w14:paraId="62FC49D6" w14:textId="419FD715" w:rsidR="0009503A" w:rsidRDefault="006017A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bookmarkEnd w:id="0"/>
    </w:tbl>
    <w:p w14:paraId="2A91AAC9" w14:textId="428A93F8" w:rsidR="0040500A" w:rsidRPr="00B6007A" w:rsidRDefault="0040500A" w:rsidP="002E45F2">
      <w:pPr>
        <w:spacing w:after="0"/>
        <w:rPr>
          <w:rFonts w:cstheme="minorHAnsi"/>
          <w:sz w:val="24"/>
          <w:szCs w:val="24"/>
        </w:rPr>
      </w:pPr>
    </w:p>
    <w:sectPr w:rsidR="0040500A" w:rsidRPr="00B6007A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61367" w14:textId="77777777" w:rsidR="00F369EA" w:rsidRDefault="00F369EA" w:rsidP="009E4BEF">
      <w:pPr>
        <w:spacing w:after="0" w:line="240" w:lineRule="auto"/>
      </w:pPr>
      <w:r>
        <w:separator/>
      </w:r>
    </w:p>
  </w:endnote>
  <w:endnote w:type="continuationSeparator" w:id="0">
    <w:p w14:paraId="2D65C958" w14:textId="77777777" w:rsidR="00F369EA" w:rsidRDefault="00F369EA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DF610" w14:textId="77777777" w:rsidR="00F369EA" w:rsidRDefault="00F369EA" w:rsidP="009E4BEF">
      <w:pPr>
        <w:spacing w:after="0" w:line="240" w:lineRule="auto"/>
      </w:pPr>
      <w:r>
        <w:separator/>
      </w:r>
    </w:p>
  </w:footnote>
  <w:footnote w:type="continuationSeparator" w:id="0">
    <w:p w14:paraId="30952CED" w14:textId="77777777" w:rsidR="00F369EA" w:rsidRDefault="00F369EA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16676"/>
    <w:multiLevelType w:val="hybridMultilevel"/>
    <w:tmpl w:val="004A96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6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264655">
    <w:abstractNumId w:val="0"/>
  </w:num>
  <w:num w:numId="2" w16cid:durableId="1513109229">
    <w:abstractNumId w:val="14"/>
  </w:num>
  <w:num w:numId="3" w16cid:durableId="90398605">
    <w:abstractNumId w:val="8"/>
  </w:num>
  <w:num w:numId="4" w16cid:durableId="183371810">
    <w:abstractNumId w:val="10"/>
  </w:num>
  <w:num w:numId="5" w16cid:durableId="1672020818">
    <w:abstractNumId w:val="24"/>
  </w:num>
  <w:num w:numId="6" w16cid:durableId="1430471420">
    <w:abstractNumId w:val="12"/>
  </w:num>
  <w:num w:numId="7" w16cid:durableId="1790738299">
    <w:abstractNumId w:val="18"/>
  </w:num>
  <w:num w:numId="8" w16cid:durableId="176390067">
    <w:abstractNumId w:val="7"/>
  </w:num>
  <w:num w:numId="9" w16cid:durableId="813374938">
    <w:abstractNumId w:val="36"/>
  </w:num>
  <w:num w:numId="10" w16cid:durableId="2145462890">
    <w:abstractNumId w:val="3"/>
  </w:num>
  <w:num w:numId="11" w16cid:durableId="1426804446">
    <w:abstractNumId w:val="19"/>
  </w:num>
  <w:num w:numId="12" w16cid:durableId="1358894089">
    <w:abstractNumId w:val="17"/>
  </w:num>
  <w:num w:numId="13" w16cid:durableId="580141273">
    <w:abstractNumId w:val="33"/>
  </w:num>
  <w:num w:numId="14" w16cid:durableId="112016602">
    <w:abstractNumId w:val="38"/>
  </w:num>
  <w:num w:numId="15" w16cid:durableId="803694865">
    <w:abstractNumId w:val="34"/>
  </w:num>
  <w:num w:numId="16" w16cid:durableId="528031801">
    <w:abstractNumId w:val="2"/>
  </w:num>
  <w:num w:numId="17" w16cid:durableId="1973708737">
    <w:abstractNumId w:val="11"/>
  </w:num>
  <w:num w:numId="18" w16cid:durableId="1540169230">
    <w:abstractNumId w:val="39"/>
  </w:num>
  <w:num w:numId="19" w16cid:durableId="1544095202">
    <w:abstractNumId w:val="32"/>
  </w:num>
  <w:num w:numId="20" w16cid:durableId="845175315">
    <w:abstractNumId w:val="25"/>
  </w:num>
  <w:num w:numId="21" w16cid:durableId="1922785877">
    <w:abstractNumId w:val="37"/>
  </w:num>
  <w:num w:numId="22" w16cid:durableId="2053653624">
    <w:abstractNumId w:val="1"/>
  </w:num>
  <w:num w:numId="23" w16cid:durableId="38668423">
    <w:abstractNumId w:val="30"/>
  </w:num>
  <w:num w:numId="24" w16cid:durableId="889193139">
    <w:abstractNumId w:val="5"/>
  </w:num>
  <w:num w:numId="25" w16cid:durableId="1484422799">
    <w:abstractNumId w:val="23"/>
  </w:num>
  <w:num w:numId="26" w16cid:durableId="378363999">
    <w:abstractNumId w:val="4"/>
  </w:num>
  <w:num w:numId="27" w16cid:durableId="1151409735">
    <w:abstractNumId w:val="31"/>
  </w:num>
  <w:num w:numId="28" w16cid:durableId="872304071">
    <w:abstractNumId w:val="29"/>
  </w:num>
  <w:num w:numId="29" w16cid:durableId="569535100">
    <w:abstractNumId w:val="6"/>
  </w:num>
  <w:num w:numId="30" w16cid:durableId="602300554">
    <w:abstractNumId w:val="22"/>
  </w:num>
  <w:num w:numId="31" w16cid:durableId="433479846">
    <w:abstractNumId w:val="16"/>
  </w:num>
  <w:num w:numId="32" w16cid:durableId="796869791">
    <w:abstractNumId w:val="15"/>
  </w:num>
  <w:num w:numId="33" w16cid:durableId="1907299242">
    <w:abstractNumId w:val="20"/>
  </w:num>
  <w:num w:numId="34" w16cid:durableId="2087415415">
    <w:abstractNumId w:val="28"/>
  </w:num>
  <w:num w:numId="35" w16cid:durableId="1860895474">
    <w:abstractNumId w:val="9"/>
  </w:num>
  <w:num w:numId="36" w16cid:durableId="1123035848">
    <w:abstractNumId w:val="21"/>
  </w:num>
  <w:num w:numId="37" w16cid:durableId="1816795448">
    <w:abstractNumId w:val="26"/>
  </w:num>
  <w:num w:numId="38" w16cid:durableId="1622105130">
    <w:abstractNumId w:val="13"/>
  </w:num>
  <w:num w:numId="39" w16cid:durableId="812135048">
    <w:abstractNumId w:val="35"/>
  </w:num>
  <w:num w:numId="40" w16cid:durableId="14198673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BF3"/>
    <w:rsid w:val="00000E89"/>
    <w:rsid w:val="00002A59"/>
    <w:rsid w:val="00005A46"/>
    <w:rsid w:val="00005CBD"/>
    <w:rsid w:val="00005D71"/>
    <w:rsid w:val="00006EB5"/>
    <w:rsid w:val="000070CA"/>
    <w:rsid w:val="00007115"/>
    <w:rsid w:val="00007C44"/>
    <w:rsid w:val="00011998"/>
    <w:rsid w:val="00013886"/>
    <w:rsid w:val="00013F2B"/>
    <w:rsid w:val="00014F02"/>
    <w:rsid w:val="00016F10"/>
    <w:rsid w:val="00017044"/>
    <w:rsid w:val="00017F88"/>
    <w:rsid w:val="00021679"/>
    <w:rsid w:val="00022890"/>
    <w:rsid w:val="000257B7"/>
    <w:rsid w:val="000277DE"/>
    <w:rsid w:val="00027E43"/>
    <w:rsid w:val="000311A1"/>
    <w:rsid w:val="00032A01"/>
    <w:rsid w:val="00033160"/>
    <w:rsid w:val="00034955"/>
    <w:rsid w:val="00034F20"/>
    <w:rsid w:val="0003555B"/>
    <w:rsid w:val="00041510"/>
    <w:rsid w:val="00042CF1"/>
    <w:rsid w:val="000436C3"/>
    <w:rsid w:val="00043BA8"/>
    <w:rsid w:val="00043F78"/>
    <w:rsid w:val="00044F9A"/>
    <w:rsid w:val="00045655"/>
    <w:rsid w:val="00051584"/>
    <w:rsid w:val="0005196C"/>
    <w:rsid w:val="000527FF"/>
    <w:rsid w:val="000565B4"/>
    <w:rsid w:val="00060582"/>
    <w:rsid w:val="000628CB"/>
    <w:rsid w:val="00063F8E"/>
    <w:rsid w:val="000643F0"/>
    <w:rsid w:val="0006696E"/>
    <w:rsid w:val="000669B6"/>
    <w:rsid w:val="0007063A"/>
    <w:rsid w:val="00070914"/>
    <w:rsid w:val="000721B5"/>
    <w:rsid w:val="00073C2D"/>
    <w:rsid w:val="00080C78"/>
    <w:rsid w:val="00081175"/>
    <w:rsid w:val="000824EE"/>
    <w:rsid w:val="0008306F"/>
    <w:rsid w:val="000845B3"/>
    <w:rsid w:val="000847BA"/>
    <w:rsid w:val="00085D4F"/>
    <w:rsid w:val="00090E7A"/>
    <w:rsid w:val="00092013"/>
    <w:rsid w:val="0009458B"/>
    <w:rsid w:val="00094F84"/>
    <w:rsid w:val="0009503A"/>
    <w:rsid w:val="00095F40"/>
    <w:rsid w:val="00096050"/>
    <w:rsid w:val="00096879"/>
    <w:rsid w:val="000969AE"/>
    <w:rsid w:val="000969FB"/>
    <w:rsid w:val="00097E88"/>
    <w:rsid w:val="000A07F6"/>
    <w:rsid w:val="000A0D69"/>
    <w:rsid w:val="000A1B70"/>
    <w:rsid w:val="000A2408"/>
    <w:rsid w:val="000A4E7F"/>
    <w:rsid w:val="000B18B9"/>
    <w:rsid w:val="000B53D7"/>
    <w:rsid w:val="000B6FBB"/>
    <w:rsid w:val="000B70B4"/>
    <w:rsid w:val="000B756A"/>
    <w:rsid w:val="000C05DD"/>
    <w:rsid w:val="000C12B2"/>
    <w:rsid w:val="000C157A"/>
    <w:rsid w:val="000C2295"/>
    <w:rsid w:val="000C48DD"/>
    <w:rsid w:val="000C502F"/>
    <w:rsid w:val="000C5093"/>
    <w:rsid w:val="000C592D"/>
    <w:rsid w:val="000D1772"/>
    <w:rsid w:val="000D1C33"/>
    <w:rsid w:val="000D4EC5"/>
    <w:rsid w:val="000D5031"/>
    <w:rsid w:val="000D5267"/>
    <w:rsid w:val="000D5F86"/>
    <w:rsid w:val="000D6E42"/>
    <w:rsid w:val="000D7750"/>
    <w:rsid w:val="000D7C22"/>
    <w:rsid w:val="000D7FDE"/>
    <w:rsid w:val="000E0231"/>
    <w:rsid w:val="000E2BD8"/>
    <w:rsid w:val="000E5DFE"/>
    <w:rsid w:val="000F07EC"/>
    <w:rsid w:val="000F2567"/>
    <w:rsid w:val="000F2B0F"/>
    <w:rsid w:val="000F57D8"/>
    <w:rsid w:val="000F7DCD"/>
    <w:rsid w:val="0010055A"/>
    <w:rsid w:val="001009D6"/>
    <w:rsid w:val="00101895"/>
    <w:rsid w:val="001018E8"/>
    <w:rsid w:val="00103CC1"/>
    <w:rsid w:val="00105CD5"/>
    <w:rsid w:val="00113B5B"/>
    <w:rsid w:val="0011655D"/>
    <w:rsid w:val="001211A0"/>
    <w:rsid w:val="001227DE"/>
    <w:rsid w:val="001257EB"/>
    <w:rsid w:val="001278C6"/>
    <w:rsid w:val="001359B3"/>
    <w:rsid w:val="00136881"/>
    <w:rsid w:val="00136F9B"/>
    <w:rsid w:val="00137F8F"/>
    <w:rsid w:val="00140B9F"/>
    <w:rsid w:val="0014109D"/>
    <w:rsid w:val="00142106"/>
    <w:rsid w:val="001450BA"/>
    <w:rsid w:val="00145149"/>
    <w:rsid w:val="0014546B"/>
    <w:rsid w:val="00146E88"/>
    <w:rsid w:val="00147A25"/>
    <w:rsid w:val="00150390"/>
    <w:rsid w:val="0015247C"/>
    <w:rsid w:val="00153987"/>
    <w:rsid w:val="001542B5"/>
    <w:rsid w:val="00155B8A"/>
    <w:rsid w:val="00156818"/>
    <w:rsid w:val="001606A2"/>
    <w:rsid w:val="00161E31"/>
    <w:rsid w:val="00161E9E"/>
    <w:rsid w:val="00162DA4"/>
    <w:rsid w:val="00162F35"/>
    <w:rsid w:val="001634E0"/>
    <w:rsid w:val="0016412A"/>
    <w:rsid w:val="00164FD6"/>
    <w:rsid w:val="001654C2"/>
    <w:rsid w:val="00167B71"/>
    <w:rsid w:val="0017075C"/>
    <w:rsid w:val="00172CAD"/>
    <w:rsid w:val="0017389B"/>
    <w:rsid w:val="001747D0"/>
    <w:rsid w:val="00177C5C"/>
    <w:rsid w:val="00182637"/>
    <w:rsid w:val="00184AF7"/>
    <w:rsid w:val="00185FE5"/>
    <w:rsid w:val="00190A2B"/>
    <w:rsid w:val="00190F5C"/>
    <w:rsid w:val="001918F9"/>
    <w:rsid w:val="00191E5B"/>
    <w:rsid w:val="00191F4C"/>
    <w:rsid w:val="00193506"/>
    <w:rsid w:val="00194C60"/>
    <w:rsid w:val="00197471"/>
    <w:rsid w:val="00197770"/>
    <w:rsid w:val="001A0479"/>
    <w:rsid w:val="001A200F"/>
    <w:rsid w:val="001A389D"/>
    <w:rsid w:val="001A3B1B"/>
    <w:rsid w:val="001A5F72"/>
    <w:rsid w:val="001A6571"/>
    <w:rsid w:val="001A683E"/>
    <w:rsid w:val="001A7520"/>
    <w:rsid w:val="001B06B4"/>
    <w:rsid w:val="001B2563"/>
    <w:rsid w:val="001B336E"/>
    <w:rsid w:val="001B4AB0"/>
    <w:rsid w:val="001B61CD"/>
    <w:rsid w:val="001B6CB0"/>
    <w:rsid w:val="001C0D29"/>
    <w:rsid w:val="001C1220"/>
    <w:rsid w:val="001C36C8"/>
    <w:rsid w:val="001C58B9"/>
    <w:rsid w:val="001C6739"/>
    <w:rsid w:val="001D0DE8"/>
    <w:rsid w:val="001D1448"/>
    <w:rsid w:val="001D39B6"/>
    <w:rsid w:val="001D4E11"/>
    <w:rsid w:val="001D6B14"/>
    <w:rsid w:val="001D74CA"/>
    <w:rsid w:val="001E2744"/>
    <w:rsid w:val="001E2E70"/>
    <w:rsid w:val="001E548B"/>
    <w:rsid w:val="001E6645"/>
    <w:rsid w:val="001F4C37"/>
    <w:rsid w:val="001F4CF8"/>
    <w:rsid w:val="002002DE"/>
    <w:rsid w:val="00201B72"/>
    <w:rsid w:val="002043EB"/>
    <w:rsid w:val="00205950"/>
    <w:rsid w:val="00206279"/>
    <w:rsid w:val="0020632B"/>
    <w:rsid w:val="00211BCA"/>
    <w:rsid w:val="002129D4"/>
    <w:rsid w:val="002139FF"/>
    <w:rsid w:val="00214B91"/>
    <w:rsid w:val="00215262"/>
    <w:rsid w:val="00217C0E"/>
    <w:rsid w:val="00221C7D"/>
    <w:rsid w:val="0022353A"/>
    <w:rsid w:val="002249FA"/>
    <w:rsid w:val="00226892"/>
    <w:rsid w:val="00226EB0"/>
    <w:rsid w:val="00230D86"/>
    <w:rsid w:val="0023129A"/>
    <w:rsid w:val="002324E7"/>
    <w:rsid w:val="002339D2"/>
    <w:rsid w:val="00233FC8"/>
    <w:rsid w:val="0023510E"/>
    <w:rsid w:val="0024219B"/>
    <w:rsid w:val="002452B1"/>
    <w:rsid w:val="00245618"/>
    <w:rsid w:val="002504B8"/>
    <w:rsid w:val="00254DDE"/>
    <w:rsid w:val="00257465"/>
    <w:rsid w:val="00261AE4"/>
    <w:rsid w:val="00261F75"/>
    <w:rsid w:val="00263149"/>
    <w:rsid w:val="00264B40"/>
    <w:rsid w:val="002656C4"/>
    <w:rsid w:val="00267C9F"/>
    <w:rsid w:val="00271538"/>
    <w:rsid w:val="002723D9"/>
    <w:rsid w:val="00273C05"/>
    <w:rsid w:val="002741D4"/>
    <w:rsid w:val="002753B0"/>
    <w:rsid w:val="00276A49"/>
    <w:rsid w:val="002821A5"/>
    <w:rsid w:val="002828DA"/>
    <w:rsid w:val="00284C7D"/>
    <w:rsid w:val="00286A12"/>
    <w:rsid w:val="00292091"/>
    <w:rsid w:val="002923E3"/>
    <w:rsid w:val="0029322D"/>
    <w:rsid w:val="0029494F"/>
    <w:rsid w:val="00296542"/>
    <w:rsid w:val="002A2706"/>
    <w:rsid w:val="002A3139"/>
    <w:rsid w:val="002A6899"/>
    <w:rsid w:val="002B1C18"/>
    <w:rsid w:val="002B2C77"/>
    <w:rsid w:val="002B510F"/>
    <w:rsid w:val="002C07E8"/>
    <w:rsid w:val="002C0E59"/>
    <w:rsid w:val="002C1406"/>
    <w:rsid w:val="002C2D2D"/>
    <w:rsid w:val="002C3239"/>
    <w:rsid w:val="002C4725"/>
    <w:rsid w:val="002C4D40"/>
    <w:rsid w:val="002C570A"/>
    <w:rsid w:val="002C63F9"/>
    <w:rsid w:val="002C66BF"/>
    <w:rsid w:val="002D118A"/>
    <w:rsid w:val="002D60DC"/>
    <w:rsid w:val="002D623A"/>
    <w:rsid w:val="002E0293"/>
    <w:rsid w:val="002E12E0"/>
    <w:rsid w:val="002E1FF3"/>
    <w:rsid w:val="002E2DA3"/>
    <w:rsid w:val="002E36C4"/>
    <w:rsid w:val="002E45F2"/>
    <w:rsid w:val="002E506B"/>
    <w:rsid w:val="002E7054"/>
    <w:rsid w:val="002E760A"/>
    <w:rsid w:val="002F212C"/>
    <w:rsid w:val="002F23D3"/>
    <w:rsid w:val="002F38AE"/>
    <w:rsid w:val="002F44A1"/>
    <w:rsid w:val="002F4D18"/>
    <w:rsid w:val="002F5042"/>
    <w:rsid w:val="002F57CC"/>
    <w:rsid w:val="00300100"/>
    <w:rsid w:val="003028E0"/>
    <w:rsid w:val="00303B5F"/>
    <w:rsid w:val="00305FF5"/>
    <w:rsid w:val="00306EF5"/>
    <w:rsid w:val="0031009A"/>
    <w:rsid w:val="00311924"/>
    <w:rsid w:val="003119CA"/>
    <w:rsid w:val="00311A8B"/>
    <w:rsid w:val="00311E5F"/>
    <w:rsid w:val="00320FDE"/>
    <w:rsid w:val="0032286D"/>
    <w:rsid w:val="00327D38"/>
    <w:rsid w:val="0033101C"/>
    <w:rsid w:val="003312B0"/>
    <w:rsid w:val="00331490"/>
    <w:rsid w:val="00332017"/>
    <w:rsid w:val="003327CA"/>
    <w:rsid w:val="00333B66"/>
    <w:rsid w:val="003356F7"/>
    <w:rsid w:val="00343102"/>
    <w:rsid w:val="00345821"/>
    <w:rsid w:val="0034625D"/>
    <w:rsid w:val="00347274"/>
    <w:rsid w:val="00347F1E"/>
    <w:rsid w:val="00350570"/>
    <w:rsid w:val="00350781"/>
    <w:rsid w:val="00351ED2"/>
    <w:rsid w:val="003520D0"/>
    <w:rsid w:val="003548B0"/>
    <w:rsid w:val="00354E66"/>
    <w:rsid w:val="00356D23"/>
    <w:rsid w:val="00357ED1"/>
    <w:rsid w:val="0036010E"/>
    <w:rsid w:val="00360806"/>
    <w:rsid w:val="00360A7E"/>
    <w:rsid w:val="00363E84"/>
    <w:rsid w:val="003652D9"/>
    <w:rsid w:val="00366961"/>
    <w:rsid w:val="003736E8"/>
    <w:rsid w:val="0037620F"/>
    <w:rsid w:val="003767A8"/>
    <w:rsid w:val="00376965"/>
    <w:rsid w:val="00376EA6"/>
    <w:rsid w:val="00377129"/>
    <w:rsid w:val="00377B98"/>
    <w:rsid w:val="00377BBB"/>
    <w:rsid w:val="00377F10"/>
    <w:rsid w:val="003807EA"/>
    <w:rsid w:val="00382E17"/>
    <w:rsid w:val="0038384E"/>
    <w:rsid w:val="00384C85"/>
    <w:rsid w:val="00384DEE"/>
    <w:rsid w:val="00386DFD"/>
    <w:rsid w:val="0039189A"/>
    <w:rsid w:val="003918AC"/>
    <w:rsid w:val="00391F13"/>
    <w:rsid w:val="00393D62"/>
    <w:rsid w:val="00393D6F"/>
    <w:rsid w:val="00394AFC"/>
    <w:rsid w:val="00395040"/>
    <w:rsid w:val="003954B1"/>
    <w:rsid w:val="003A0829"/>
    <w:rsid w:val="003A1155"/>
    <w:rsid w:val="003A115C"/>
    <w:rsid w:val="003A17BA"/>
    <w:rsid w:val="003A2829"/>
    <w:rsid w:val="003A552A"/>
    <w:rsid w:val="003A5B37"/>
    <w:rsid w:val="003B0C19"/>
    <w:rsid w:val="003B395D"/>
    <w:rsid w:val="003B4BCD"/>
    <w:rsid w:val="003B5A92"/>
    <w:rsid w:val="003B5EBB"/>
    <w:rsid w:val="003C168D"/>
    <w:rsid w:val="003C243B"/>
    <w:rsid w:val="003C424B"/>
    <w:rsid w:val="003C4D7B"/>
    <w:rsid w:val="003C696D"/>
    <w:rsid w:val="003D07C4"/>
    <w:rsid w:val="003D14CE"/>
    <w:rsid w:val="003D14EE"/>
    <w:rsid w:val="003D4D3D"/>
    <w:rsid w:val="003D531C"/>
    <w:rsid w:val="003D5A76"/>
    <w:rsid w:val="003D606B"/>
    <w:rsid w:val="003D6EAB"/>
    <w:rsid w:val="003D7DC6"/>
    <w:rsid w:val="003E12A2"/>
    <w:rsid w:val="003F214C"/>
    <w:rsid w:val="003F24E9"/>
    <w:rsid w:val="003F27BB"/>
    <w:rsid w:val="003F3199"/>
    <w:rsid w:val="003F371A"/>
    <w:rsid w:val="003F373A"/>
    <w:rsid w:val="00400180"/>
    <w:rsid w:val="004003E7"/>
    <w:rsid w:val="0040115F"/>
    <w:rsid w:val="004035BD"/>
    <w:rsid w:val="00403F72"/>
    <w:rsid w:val="00404A18"/>
    <w:rsid w:val="00404C60"/>
    <w:rsid w:val="00404CB3"/>
    <w:rsid w:val="0040500A"/>
    <w:rsid w:val="004061AA"/>
    <w:rsid w:val="0040675B"/>
    <w:rsid w:val="00406D78"/>
    <w:rsid w:val="00407DE1"/>
    <w:rsid w:val="00412CC1"/>
    <w:rsid w:val="00415A24"/>
    <w:rsid w:val="0041644E"/>
    <w:rsid w:val="00417213"/>
    <w:rsid w:val="00417458"/>
    <w:rsid w:val="004175D2"/>
    <w:rsid w:val="00417F0E"/>
    <w:rsid w:val="004208AD"/>
    <w:rsid w:val="00421230"/>
    <w:rsid w:val="0042130F"/>
    <w:rsid w:val="00422D8A"/>
    <w:rsid w:val="0042377D"/>
    <w:rsid w:val="00425F04"/>
    <w:rsid w:val="00431E1A"/>
    <w:rsid w:val="004329DF"/>
    <w:rsid w:val="00432D74"/>
    <w:rsid w:val="004335EF"/>
    <w:rsid w:val="00433CD4"/>
    <w:rsid w:val="00435105"/>
    <w:rsid w:val="00440161"/>
    <w:rsid w:val="004422AA"/>
    <w:rsid w:val="00443DC3"/>
    <w:rsid w:val="0045327A"/>
    <w:rsid w:val="00460DDC"/>
    <w:rsid w:val="00461FDA"/>
    <w:rsid w:val="00464E98"/>
    <w:rsid w:val="004656DA"/>
    <w:rsid w:val="004660F0"/>
    <w:rsid w:val="0046652E"/>
    <w:rsid w:val="00466F6A"/>
    <w:rsid w:val="004670E9"/>
    <w:rsid w:val="004703E4"/>
    <w:rsid w:val="00474DEF"/>
    <w:rsid w:val="004767F8"/>
    <w:rsid w:val="004771A0"/>
    <w:rsid w:val="00481B33"/>
    <w:rsid w:val="0048591A"/>
    <w:rsid w:val="00485BA6"/>
    <w:rsid w:val="00491343"/>
    <w:rsid w:val="004949A6"/>
    <w:rsid w:val="00494E97"/>
    <w:rsid w:val="004963C1"/>
    <w:rsid w:val="00496F6D"/>
    <w:rsid w:val="004A0D4F"/>
    <w:rsid w:val="004A1001"/>
    <w:rsid w:val="004A1F2A"/>
    <w:rsid w:val="004A39D4"/>
    <w:rsid w:val="004A5F88"/>
    <w:rsid w:val="004B0182"/>
    <w:rsid w:val="004B0A96"/>
    <w:rsid w:val="004B0BDC"/>
    <w:rsid w:val="004B0EE8"/>
    <w:rsid w:val="004B283B"/>
    <w:rsid w:val="004B6842"/>
    <w:rsid w:val="004C10C5"/>
    <w:rsid w:val="004C15E3"/>
    <w:rsid w:val="004C1F97"/>
    <w:rsid w:val="004C4829"/>
    <w:rsid w:val="004C5A09"/>
    <w:rsid w:val="004C61CF"/>
    <w:rsid w:val="004C6355"/>
    <w:rsid w:val="004D15B9"/>
    <w:rsid w:val="004D2578"/>
    <w:rsid w:val="004D5857"/>
    <w:rsid w:val="004D5B71"/>
    <w:rsid w:val="004D72F8"/>
    <w:rsid w:val="004E0136"/>
    <w:rsid w:val="004E07C3"/>
    <w:rsid w:val="004E0831"/>
    <w:rsid w:val="004E11A4"/>
    <w:rsid w:val="004E1DAC"/>
    <w:rsid w:val="004E3033"/>
    <w:rsid w:val="004E3ECD"/>
    <w:rsid w:val="004E4DF8"/>
    <w:rsid w:val="004E6383"/>
    <w:rsid w:val="004E71CD"/>
    <w:rsid w:val="004F13BD"/>
    <w:rsid w:val="004F204D"/>
    <w:rsid w:val="004F27F8"/>
    <w:rsid w:val="004F312E"/>
    <w:rsid w:val="004F384C"/>
    <w:rsid w:val="004F3AE3"/>
    <w:rsid w:val="004F3B29"/>
    <w:rsid w:val="004F52B0"/>
    <w:rsid w:val="004F5A94"/>
    <w:rsid w:val="004F744D"/>
    <w:rsid w:val="00501486"/>
    <w:rsid w:val="0050185A"/>
    <w:rsid w:val="005027D3"/>
    <w:rsid w:val="00502911"/>
    <w:rsid w:val="005059D1"/>
    <w:rsid w:val="005104CA"/>
    <w:rsid w:val="005107A8"/>
    <w:rsid w:val="0051161C"/>
    <w:rsid w:val="0051166C"/>
    <w:rsid w:val="00511B45"/>
    <w:rsid w:val="00511F83"/>
    <w:rsid w:val="00512737"/>
    <w:rsid w:val="00513CCE"/>
    <w:rsid w:val="00513E5D"/>
    <w:rsid w:val="005142D6"/>
    <w:rsid w:val="005164B7"/>
    <w:rsid w:val="005166D5"/>
    <w:rsid w:val="0051693E"/>
    <w:rsid w:val="00520E00"/>
    <w:rsid w:val="0052193B"/>
    <w:rsid w:val="005223E1"/>
    <w:rsid w:val="005237C5"/>
    <w:rsid w:val="0052400E"/>
    <w:rsid w:val="005242E6"/>
    <w:rsid w:val="0052495F"/>
    <w:rsid w:val="0052565C"/>
    <w:rsid w:val="00525BCD"/>
    <w:rsid w:val="00526498"/>
    <w:rsid w:val="00526DAA"/>
    <w:rsid w:val="005275F0"/>
    <w:rsid w:val="005276FB"/>
    <w:rsid w:val="0053095E"/>
    <w:rsid w:val="005314FD"/>
    <w:rsid w:val="005316C3"/>
    <w:rsid w:val="00531A91"/>
    <w:rsid w:val="00533323"/>
    <w:rsid w:val="00534BF1"/>
    <w:rsid w:val="0054000E"/>
    <w:rsid w:val="00540D82"/>
    <w:rsid w:val="00541566"/>
    <w:rsid w:val="00541668"/>
    <w:rsid w:val="00544131"/>
    <w:rsid w:val="00544F52"/>
    <w:rsid w:val="005457CC"/>
    <w:rsid w:val="00545803"/>
    <w:rsid w:val="00545A33"/>
    <w:rsid w:val="00546028"/>
    <w:rsid w:val="0054792A"/>
    <w:rsid w:val="00551D8F"/>
    <w:rsid w:val="00551EA4"/>
    <w:rsid w:val="00553342"/>
    <w:rsid w:val="005547AE"/>
    <w:rsid w:val="00554FF8"/>
    <w:rsid w:val="00564361"/>
    <w:rsid w:val="005645AE"/>
    <w:rsid w:val="005656C1"/>
    <w:rsid w:val="00571589"/>
    <w:rsid w:val="005716E0"/>
    <w:rsid w:val="00572279"/>
    <w:rsid w:val="005747CE"/>
    <w:rsid w:val="0057493D"/>
    <w:rsid w:val="00577E5D"/>
    <w:rsid w:val="00580EF4"/>
    <w:rsid w:val="00581DAA"/>
    <w:rsid w:val="00582D89"/>
    <w:rsid w:val="00586343"/>
    <w:rsid w:val="00586776"/>
    <w:rsid w:val="005900E8"/>
    <w:rsid w:val="00595CC1"/>
    <w:rsid w:val="005A08D9"/>
    <w:rsid w:val="005A113F"/>
    <w:rsid w:val="005A127D"/>
    <w:rsid w:val="005A4F29"/>
    <w:rsid w:val="005A5A16"/>
    <w:rsid w:val="005A6D5A"/>
    <w:rsid w:val="005B23AC"/>
    <w:rsid w:val="005B2F70"/>
    <w:rsid w:val="005B42F5"/>
    <w:rsid w:val="005B5DA1"/>
    <w:rsid w:val="005B6A44"/>
    <w:rsid w:val="005B756A"/>
    <w:rsid w:val="005B7888"/>
    <w:rsid w:val="005C47C9"/>
    <w:rsid w:val="005C5DC5"/>
    <w:rsid w:val="005D3C66"/>
    <w:rsid w:val="005D5879"/>
    <w:rsid w:val="005D66F8"/>
    <w:rsid w:val="005D6DF9"/>
    <w:rsid w:val="005E1C91"/>
    <w:rsid w:val="005E55FF"/>
    <w:rsid w:val="005E6C86"/>
    <w:rsid w:val="005E7CF8"/>
    <w:rsid w:val="005F17B9"/>
    <w:rsid w:val="005F2B0F"/>
    <w:rsid w:val="005F52E5"/>
    <w:rsid w:val="005F6B3C"/>
    <w:rsid w:val="005F711A"/>
    <w:rsid w:val="0060119F"/>
    <w:rsid w:val="006017A9"/>
    <w:rsid w:val="006022A1"/>
    <w:rsid w:val="006022D8"/>
    <w:rsid w:val="00602440"/>
    <w:rsid w:val="00602A9F"/>
    <w:rsid w:val="00603784"/>
    <w:rsid w:val="006061CF"/>
    <w:rsid w:val="00606978"/>
    <w:rsid w:val="00606E29"/>
    <w:rsid w:val="00607B0D"/>
    <w:rsid w:val="00607C98"/>
    <w:rsid w:val="0061398C"/>
    <w:rsid w:val="00616582"/>
    <w:rsid w:val="0061680D"/>
    <w:rsid w:val="00624BFA"/>
    <w:rsid w:val="00625630"/>
    <w:rsid w:val="00627161"/>
    <w:rsid w:val="0062753B"/>
    <w:rsid w:val="00636904"/>
    <w:rsid w:val="006427C8"/>
    <w:rsid w:val="00642E74"/>
    <w:rsid w:val="006440F8"/>
    <w:rsid w:val="00645A40"/>
    <w:rsid w:val="00646461"/>
    <w:rsid w:val="00646CA4"/>
    <w:rsid w:val="00647D5D"/>
    <w:rsid w:val="006505E7"/>
    <w:rsid w:val="006517AC"/>
    <w:rsid w:val="00653EA7"/>
    <w:rsid w:val="0065443D"/>
    <w:rsid w:val="006551CB"/>
    <w:rsid w:val="00656BCA"/>
    <w:rsid w:val="006615E7"/>
    <w:rsid w:val="006642C1"/>
    <w:rsid w:val="006642CC"/>
    <w:rsid w:val="00665810"/>
    <w:rsid w:val="006673F3"/>
    <w:rsid w:val="00670A56"/>
    <w:rsid w:val="0067187E"/>
    <w:rsid w:val="00672940"/>
    <w:rsid w:val="00672D92"/>
    <w:rsid w:val="00673003"/>
    <w:rsid w:val="006736B9"/>
    <w:rsid w:val="00673B13"/>
    <w:rsid w:val="00674307"/>
    <w:rsid w:val="006745D5"/>
    <w:rsid w:val="00683959"/>
    <w:rsid w:val="00685B03"/>
    <w:rsid w:val="00686DB8"/>
    <w:rsid w:val="006873AE"/>
    <w:rsid w:val="00692C19"/>
    <w:rsid w:val="00693539"/>
    <w:rsid w:val="006969D0"/>
    <w:rsid w:val="00696F1F"/>
    <w:rsid w:val="006A0AB4"/>
    <w:rsid w:val="006A1866"/>
    <w:rsid w:val="006A25B0"/>
    <w:rsid w:val="006A5626"/>
    <w:rsid w:val="006A5AEA"/>
    <w:rsid w:val="006A5E82"/>
    <w:rsid w:val="006A6C8A"/>
    <w:rsid w:val="006A6D16"/>
    <w:rsid w:val="006A7D3C"/>
    <w:rsid w:val="006B0D3A"/>
    <w:rsid w:val="006B1251"/>
    <w:rsid w:val="006B1ED5"/>
    <w:rsid w:val="006B2366"/>
    <w:rsid w:val="006B2AE0"/>
    <w:rsid w:val="006B46A5"/>
    <w:rsid w:val="006B7128"/>
    <w:rsid w:val="006B7D2E"/>
    <w:rsid w:val="006C3841"/>
    <w:rsid w:val="006C3B28"/>
    <w:rsid w:val="006C4A85"/>
    <w:rsid w:val="006C4CF7"/>
    <w:rsid w:val="006C707E"/>
    <w:rsid w:val="006D0813"/>
    <w:rsid w:val="006D42C9"/>
    <w:rsid w:val="006D5841"/>
    <w:rsid w:val="006E0D01"/>
    <w:rsid w:val="006E2ED3"/>
    <w:rsid w:val="006E528E"/>
    <w:rsid w:val="006E6CFD"/>
    <w:rsid w:val="006F0605"/>
    <w:rsid w:val="006F09AE"/>
    <w:rsid w:val="006F3532"/>
    <w:rsid w:val="006F57C9"/>
    <w:rsid w:val="006F771C"/>
    <w:rsid w:val="006F7BEC"/>
    <w:rsid w:val="007009C1"/>
    <w:rsid w:val="007034A7"/>
    <w:rsid w:val="0070633B"/>
    <w:rsid w:val="0070784D"/>
    <w:rsid w:val="00707EA6"/>
    <w:rsid w:val="00710FED"/>
    <w:rsid w:val="00711374"/>
    <w:rsid w:val="00711929"/>
    <w:rsid w:val="00715AF0"/>
    <w:rsid w:val="00720C7E"/>
    <w:rsid w:val="00721378"/>
    <w:rsid w:val="007214EC"/>
    <w:rsid w:val="007222AD"/>
    <w:rsid w:val="00722845"/>
    <w:rsid w:val="00723CC8"/>
    <w:rsid w:val="00723D69"/>
    <w:rsid w:val="0072535F"/>
    <w:rsid w:val="007267A6"/>
    <w:rsid w:val="007270B8"/>
    <w:rsid w:val="007304DA"/>
    <w:rsid w:val="00731307"/>
    <w:rsid w:val="0073391B"/>
    <w:rsid w:val="00734E42"/>
    <w:rsid w:val="00736A70"/>
    <w:rsid w:val="0073729F"/>
    <w:rsid w:val="00737351"/>
    <w:rsid w:val="007411CA"/>
    <w:rsid w:val="0074406D"/>
    <w:rsid w:val="00745A7D"/>
    <w:rsid w:val="007479E0"/>
    <w:rsid w:val="007507D0"/>
    <w:rsid w:val="00751120"/>
    <w:rsid w:val="00752862"/>
    <w:rsid w:val="00752A15"/>
    <w:rsid w:val="00753431"/>
    <w:rsid w:val="00753B4F"/>
    <w:rsid w:val="00754B92"/>
    <w:rsid w:val="00754F0C"/>
    <w:rsid w:val="00755D02"/>
    <w:rsid w:val="00756FFE"/>
    <w:rsid w:val="00760284"/>
    <w:rsid w:val="007602C9"/>
    <w:rsid w:val="00760D78"/>
    <w:rsid w:val="0076117B"/>
    <w:rsid w:val="007628BE"/>
    <w:rsid w:val="00762F28"/>
    <w:rsid w:val="00763F52"/>
    <w:rsid w:val="00765E88"/>
    <w:rsid w:val="00766C0C"/>
    <w:rsid w:val="007675C8"/>
    <w:rsid w:val="00767AEE"/>
    <w:rsid w:val="00767E26"/>
    <w:rsid w:val="00770585"/>
    <w:rsid w:val="007714B6"/>
    <w:rsid w:val="00771AA0"/>
    <w:rsid w:val="00775D66"/>
    <w:rsid w:val="0077627C"/>
    <w:rsid w:val="007766D7"/>
    <w:rsid w:val="00780991"/>
    <w:rsid w:val="0078355B"/>
    <w:rsid w:val="0078659D"/>
    <w:rsid w:val="00791720"/>
    <w:rsid w:val="00792548"/>
    <w:rsid w:val="00794484"/>
    <w:rsid w:val="00795285"/>
    <w:rsid w:val="00796BC7"/>
    <w:rsid w:val="00796F78"/>
    <w:rsid w:val="00797DBB"/>
    <w:rsid w:val="007A0744"/>
    <w:rsid w:val="007A0DA7"/>
    <w:rsid w:val="007A3326"/>
    <w:rsid w:val="007A481D"/>
    <w:rsid w:val="007A525D"/>
    <w:rsid w:val="007A6024"/>
    <w:rsid w:val="007A64D8"/>
    <w:rsid w:val="007A67B6"/>
    <w:rsid w:val="007A754C"/>
    <w:rsid w:val="007A79AA"/>
    <w:rsid w:val="007B10D5"/>
    <w:rsid w:val="007B1779"/>
    <w:rsid w:val="007B6AAC"/>
    <w:rsid w:val="007B74F7"/>
    <w:rsid w:val="007C0747"/>
    <w:rsid w:val="007C1215"/>
    <w:rsid w:val="007C2078"/>
    <w:rsid w:val="007C2896"/>
    <w:rsid w:val="007C473F"/>
    <w:rsid w:val="007C5E43"/>
    <w:rsid w:val="007C620B"/>
    <w:rsid w:val="007C6369"/>
    <w:rsid w:val="007C7B06"/>
    <w:rsid w:val="007D005F"/>
    <w:rsid w:val="007D0766"/>
    <w:rsid w:val="007D2293"/>
    <w:rsid w:val="007D2373"/>
    <w:rsid w:val="007D2F2A"/>
    <w:rsid w:val="007D4839"/>
    <w:rsid w:val="007D74F0"/>
    <w:rsid w:val="007D7BAF"/>
    <w:rsid w:val="007E229F"/>
    <w:rsid w:val="007E2DB9"/>
    <w:rsid w:val="007E529F"/>
    <w:rsid w:val="007E6E87"/>
    <w:rsid w:val="007E71C4"/>
    <w:rsid w:val="007E775A"/>
    <w:rsid w:val="007F02D3"/>
    <w:rsid w:val="007F04B5"/>
    <w:rsid w:val="007F082C"/>
    <w:rsid w:val="007F0875"/>
    <w:rsid w:val="007F0DC1"/>
    <w:rsid w:val="007F5EE5"/>
    <w:rsid w:val="007F6BC1"/>
    <w:rsid w:val="00800902"/>
    <w:rsid w:val="00804DDC"/>
    <w:rsid w:val="008051D7"/>
    <w:rsid w:val="00805BFE"/>
    <w:rsid w:val="00805CFA"/>
    <w:rsid w:val="008077FC"/>
    <w:rsid w:val="00807C15"/>
    <w:rsid w:val="00810C21"/>
    <w:rsid w:val="00810EAC"/>
    <w:rsid w:val="0081199C"/>
    <w:rsid w:val="00813537"/>
    <w:rsid w:val="00814E08"/>
    <w:rsid w:val="00814F97"/>
    <w:rsid w:val="0081657C"/>
    <w:rsid w:val="008173A5"/>
    <w:rsid w:val="008213CB"/>
    <w:rsid w:val="00821D1F"/>
    <w:rsid w:val="00822D9C"/>
    <w:rsid w:val="0082405A"/>
    <w:rsid w:val="00826562"/>
    <w:rsid w:val="00826A7B"/>
    <w:rsid w:val="00826DE3"/>
    <w:rsid w:val="00826F12"/>
    <w:rsid w:val="00832358"/>
    <w:rsid w:val="00833649"/>
    <w:rsid w:val="00833E11"/>
    <w:rsid w:val="00833EC0"/>
    <w:rsid w:val="00833EF3"/>
    <w:rsid w:val="008362B0"/>
    <w:rsid w:val="00845DFC"/>
    <w:rsid w:val="008462A6"/>
    <w:rsid w:val="00846565"/>
    <w:rsid w:val="0084694E"/>
    <w:rsid w:val="008470AF"/>
    <w:rsid w:val="0085041E"/>
    <w:rsid w:val="00854D73"/>
    <w:rsid w:val="00856188"/>
    <w:rsid w:val="00856477"/>
    <w:rsid w:val="008565AF"/>
    <w:rsid w:val="008569AA"/>
    <w:rsid w:val="008578BE"/>
    <w:rsid w:val="0086041E"/>
    <w:rsid w:val="008618B3"/>
    <w:rsid w:val="00861CC6"/>
    <w:rsid w:val="008657BD"/>
    <w:rsid w:val="0086657B"/>
    <w:rsid w:val="00875174"/>
    <w:rsid w:val="00880A38"/>
    <w:rsid w:val="00881875"/>
    <w:rsid w:val="00882B9A"/>
    <w:rsid w:val="0088347A"/>
    <w:rsid w:val="00883E2A"/>
    <w:rsid w:val="0088458B"/>
    <w:rsid w:val="00884B9E"/>
    <w:rsid w:val="00885167"/>
    <w:rsid w:val="00887A49"/>
    <w:rsid w:val="00891D6D"/>
    <w:rsid w:val="00892024"/>
    <w:rsid w:val="00894163"/>
    <w:rsid w:val="00896373"/>
    <w:rsid w:val="008964DF"/>
    <w:rsid w:val="00897626"/>
    <w:rsid w:val="008A2602"/>
    <w:rsid w:val="008A4656"/>
    <w:rsid w:val="008A588E"/>
    <w:rsid w:val="008A79BB"/>
    <w:rsid w:val="008B165A"/>
    <w:rsid w:val="008B6FBE"/>
    <w:rsid w:val="008C19E7"/>
    <w:rsid w:val="008C5251"/>
    <w:rsid w:val="008C6474"/>
    <w:rsid w:val="008C704C"/>
    <w:rsid w:val="008D0268"/>
    <w:rsid w:val="008D1E64"/>
    <w:rsid w:val="008D23F4"/>
    <w:rsid w:val="008D5A15"/>
    <w:rsid w:val="008D76BB"/>
    <w:rsid w:val="008E062C"/>
    <w:rsid w:val="008E0A18"/>
    <w:rsid w:val="008E3BB1"/>
    <w:rsid w:val="008E3BCC"/>
    <w:rsid w:val="008E3DA4"/>
    <w:rsid w:val="008E47BA"/>
    <w:rsid w:val="008E6D32"/>
    <w:rsid w:val="008F0BAE"/>
    <w:rsid w:val="008F16E2"/>
    <w:rsid w:val="008F19BF"/>
    <w:rsid w:val="008F2626"/>
    <w:rsid w:val="008F3072"/>
    <w:rsid w:val="008F3D0D"/>
    <w:rsid w:val="008F4ECC"/>
    <w:rsid w:val="008F5171"/>
    <w:rsid w:val="008F5600"/>
    <w:rsid w:val="008F612B"/>
    <w:rsid w:val="008F7D50"/>
    <w:rsid w:val="00900463"/>
    <w:rsid w:val="0090056D"/>
    <w:rsid w:val="00901593"/>
    <w:rsid w:val="00901D57"/>
    <w:rsid w:val="00903DD3"/>
    <w:rsid w:val="009046C1"/>
    <w:rsid w:val="00907689"/>
    <w:rsid w:val="009112BB"/>
    <w:rsid w:val="00913DBA"/>
    <w:rsid w:val="0091699D"/>
    <w:rsid w:val="00916DCD"/>
    <w:rsid w:val="009170C1"/>
    <w:rsid w:val="00920EDE"/>
    <w:rsid w:val="00923AD8"/>
    <w:rsid w:val="00923DF6"/>
    <w:rsid w:val="00926DBF"/>
    <w:rsid w:val="00927936"/>
    <w:rsid w:val="0093051D"/>
    <w:rsid w:val="009313CD"/>
    <w:rsid w:val="00934367"/>
    <w:rsid w:val="00934FD9"/>
    <w:rsid w:val="00935E5E"/>
    <w:rsid w:val="0093633B"/>
    <w:rsid w:val="0093677B"/>
    <w:rsid w:val="00937D5F"/>
    <w:rsid w:val="00941177"/>
    <w:rsid w:val="00942DAC"/>
    <w:rsid w:val="0094371F"/>
    <w:rsid w:val="0094376A"/>
    <w:rsid w:val="00945588"/>
    <w:rsid w:val="00945BC0"/>
    <w:rsid w:val="00945F83"/>
    <w:rsid w:val="00947402"/>
    <w:rsid w:val="00951092"/>
    <w:rsid w:val="009539C4"/>
    <w:rsid w:val="009568EF"/>
    <w:rsid w:val="009569B1"/>
    <w:rsid w:val="00963040"/>
    <w:rsid w:val="0096462B"/>
    <w:rsid w:val="00964F5D"/>
    <w:rsid w:val="009654B7"/>
    <w:rsid w:val="00970615"/>
    <w:rsid w:val="009715A0"/>
    <w:rsid w:val="0097246C"/>
    <w:rsid w:val="0097591A"/>
    <w:rsid w:val="009761C8"/>
    <w:rsid w:val="00976641"/>
    <w:rsid w:val="00980A84"/>
    <w:rsid w:val="00981361"/>
    <w:rsid w:val="009817D4"/>
    <w:rsid w:val="00983B17"/>
    <w:rsid w:val="00984164"/>
    <w:rsid w:val="00984749"/>
    <w:rsid w:val="009854FE"/>
    <w:rsid w:val="009869E9"/>
    <w:rsid w:val="00986DF7"/>
    <w:rsid w:val="00990A49"/>
    <w:rsid w:val="009924EB"/>
    <w:rsid w:val="009A10EA"/>
    <w:rsid w:val="009A2E26"/>
    <w:rsid w:val="009A3E21"/>
    <w:rsid w:val="009A4953"/>
    <w:rsid w:val="009A6DBD"/>
    <w:rsid w:val="009A6F32"/>
    <w:rsid w:val="009A7638"/>
    <w:rsid w:val="009A7666"/>
    <w:rsid w:val="009B3324"/>
    <w:rsid w:val="009B577F"/>
    <w:rsid w:val="009B5CC2"/>
    <w:rsid w:val="009B5F88"/>
    <w:rsid w:val="009C10DF"/>
    <w:rsid w:val="009C19D7"/>
    <w:rsid w:val="009C1C61"/>
    <w:rsid w:val="009C5D16"/>
    <w:rsid w:val="009C7B03"/>
    <w:rsid w:val="009D3310"/>
    <w:rsid w:val="009D4C29"/>
    <w:rsid w:val="009D5A5C"/>
    <w:rsid w:val="009D639D"/>
    <w:rsid w:val="009E2152"/>
    <w:rsid w:val="009E4769"/>
    <w:rsid w:val="009E4BEF"/>
    <w:rsid w:val="009E6D17"/>
    <w:rsid w:val="009E7008"/>
    <w:rsid w:val="009E77CA"/>
    <w:rsid w:val="009F0E49"/>
    <w:rsid w:val="009F320C"/>
    <w:rsid w:val="009F3982"/>
    <w:rsid w:val="009F4B07"/>
    <w:rsid w:val="009F4C66"/>
    <w:rsid w:val="009F5BCD"/>
    <w:rsid w:val="009F694B"/>
    <w:rsid w:val="009F6F1B"/>
    <w:rsid w:val="00A0357B"/>
    <w:rsid w:val="00A057D2"/>
    <w:rsid w:val="00A06CBB"/>
    <w:rsid w:val="00A105FA"/>
    <w:rsid w:val="00A10D8F"/>
    <w:rsid w:val="00A11803"/>
    <w:rsid w:val="00A120C3"/>
    <w:rsid w:val="00A14CEB"/>
    <w:rsid w:val="00A14D02"/>
    <w:rsid w:val="00A1634E"/>
    <w:rsid w:val="00A16D36"/>
    <w:rsid w:val="00A21B18"/>
    <w:rsid w:val="00A221DD"/>
    <w:rsid w:val="00A223A8"/>
    <w:rsid w:val="00A2558F"/>
    <w:rsid w:val="00A261E6"/>
    <w:rsid w:val="00A3101C"/>
    <w:rsid w:val="00A31D3F"/>
    <w:rsid w:val="00A3412F"/>
    <w:rsid w:val="00A3449F"/>
    <w:rsid w:val="00A34B14"/>
    <w:rsid w:val="00A34C44"/>
    <w:rsid w:val="00A34FFF"/>
    <w:rsid w:val="00A40D18"/>
    <w:rsid w:val="00A41C1C"/>
    <w:rsid w:val="00A43F74"/>
    <w:rsid w:val="00A44475"/>
    <w:rsid w:val="00A50919"/>
    <w:rsid w:val="00A54D79"/>
    <w:rsid w:val="00A61884"/>
    <w:rsid w:val="00A61F92"/>
    <w:rsid w:val="00A65130"/>
    <w:rsid w:val="00A75E0F"/>
    <w:rsid w:val="00A84DEA"/>
    <w:rsid w:val="00A86592"/>
    <w:rsid w:val="00A868B5"/>
    <w:rsid w:val="00A879EE"/>
    <w:rsid w:val="00A90C73"/>
    <w:rsid w:val="00A9418E"/>
    <w:rsid w:val="00A94C8B"/>
    <w:rsid w:val="00A950DA"/>
    <w:rsid w:val="00A96CCF"/>
    <w:rsid w:val="00AA0E4F"/>
    <w:rsid w:val="00AA1EEC"/>
    <w:rsid w:val="00AA314E"/>
    <w:rsid w:val="00AA45FC"/>
    <w:rsid w:val="00AA4DC5"/>
    <w:rsid w:val="00AA5033"/>
    <w:rsid w:val="00AA52A8"/>
    <w:rsid w:val="00AA6CCA"/>
    <w:rsid w:val="00AB0776"/>
    <w:rsid w:val="00AB2304"/>
    <w:rsid w:val="00AB376F"/>
    <w:rsid w:val="00AB515E"/>
    <w:rsid w:val="00AB5194"/>
    <w:rsid w:val="00AB5347"/>
    <w:rsid w:val="00AC19D6"/>
    <w:rsid w:val="00AC1E4F"/>
    <w:rsid w:val="00AC2C90"/>
    <w:rsid w:val="00AC62B0"/>
    <w:rsid w:val="00AC75A1"/>
    <w:rsid w:val="00AD0418"/>
    <w:rsid w:val="00AD07F4"/>
    <w:rsid w:val="00AD0B23"/>
    <w:rsid w:val="00AD2268"/>
    <w:rsid w:val="00AD4A6B"/>
    <w:rsid w:val="00AE05E3"/>
    <w:rsid w:val="00AE3824"/>
    <w:rsid w:val="00AE55BA"/>
    <w:rsid w:val="00AE67DE"/>
    <w:rsid w:val="00AE7DCA"/>
    <w:rsid w:val="00AF2C8D"/>
    <w:rsid w:val="00AF3998"/>
    <w:rsid w:val="00AF5CB3"/>
    <w:rsid w:val="00B00B63"/>
    <w:rsid w:val="00B042A4"/>
    <w:rsid w:val="00B04325"/>
    <w:rsid w:val="00B074F0"/>
    <w:rsid w:val="00B11287"/>
    <w:rsid w:val="00B1644E"/>
    <w:rsid w:val="00B172D9"/>
    <w:rsid w:val="00B17EC4"/>
    <w:rsid w:val="00B2116C"/>
    <w:rsid w:val="00B25DD1"/>
    <w:rsid w:val="00B26651"/>
    <w:rsid w:val="00B26EA9"/>
    <w:rsid w:val="00B27B04"/>
    <w:rsid w:val="00B32714"/>
    <w:rsid w:val="00B331B9"/>
    <w:rsid w:val="00B332AF"/>
    <w:rsid w:val="00B34D38"/>
    <w:rsid w:val="00B37D83"/>
    <w:rsid w:val="00B40B52"/>
    <w:rsid w:val="00B40D8D"/>
    <w:rsid w:val="00B42387"/>
    <w:rsid w:val="00B42BAE"/>
    <w:rsid w:val="00B43831"/>
    <w:rsid w:val="00B44949"/>
    <w:rsid w:val="00B46B7D"/>
    <w:rsid w:val="00B5042C"/>
    <w:rsid w:val="00B51792"/>
    <w:rsid w:val="00B52816"/>
    <w:rsid w:val="00B53109"/>
    <w:rsid w:val="00B5435D"/>
    <w:rsid w:val="00B54B71"/>
    <w:rsid w:val="00B55A82"/>
    <w:rsid w:val="00B56589"/>
    <w:rsid w:val="00B6007A"/>
    <w:rsid w:val="00B60217"/>
    <w:rsid w:val="00B60BB0"/>
    <w:rsid w:val="00B61200"/>
    <w:rsid w:val="00B61C22"/>
    <w:rsid w:val="00B624FC"/>
    <w:rsid w:val="00B6400C"/>
    <w:rsid w:val="00B64BB7"/>
    <w:rsid w:val="00B65C0B"/>
    <w:rsid w:val="00B672B7"/>
    <w:rsid w:val="00B672B8"/>
    <w:rsid w:val="00B67540"/>
    <w:rsid w:val="00B70046"/>
    <w:rsid w:val="00B71912"/>
    <w:rsid w:val="00B72DAF"/>
    <w:rsid w:val="00B733F0"/>
    <w:rsid w:val="00B73D68"/>
    <w:rsid w:val="00B75582"/>
    <w:rsid w:val="00B77DBC"/>
    <w:rsid w:val="00B80907"/>
    <w:rsid w:val="00B81DDD"/>
    <w:rsid w:val="00B82E67"/>
    <w:rsid w:val="00B83AA9"/>
    <w:rsid w:val="00B83D68"/>
    <w:rsid w:val="00B90245"/>
    <w:rsid w:val="00B917E8"/>
    <w:rsid w:val="00B92C34"/>
    <w:rsid w:val="00B935B0"/>
    <w:rsid w:val="00B950DF"/>
    <w:rsid w:val="00B96AEB"/>
    <w:rsid w:val="00B97DB9"/>
    <w:rsid w:val="00BA1FE9"/>
    <w:rsid w:val="00BA61A2"/>
    <w:rsid w:val="00BA6E43"/>
    <w:rsid w:val="00BA706E"/>
    <w:rsid w:val="00BB2B58"/>
    <w:rsid w:val="00BB4647"/>
    <w:rsid w:val="00BB619E"/>
    <w:rsid w:val="00BB79D2"/>
    <w:rsid w:val="00BC2078"/>
    <w:rsid w:val="00BC3BCA"/>
    <w:rsid w:val="00BC49DD"/>
    <w:rsid w:val="00BC67C3"/>
    <w:rsid w:val="00BD05DB"/>
    <w:rsid w:val="00BD0D2C"/>
    <w:rsid w:val="00BD2A86"/>
    <w:rsid w:val="00BD6E94"/>
    <w:rsid w:val="00BE09FF"/>
    <w:rsid w:val="00BE0C25"/>
    <w:rsid w:val="00BE5766"/>
    <w:rsid w:val="00BE5E2D"/>
    <w:rsid w:val="00BF015E"/>
    <w:rsid w:val="00BF6A4C"/>
    <w:rsid w:val="00BF7F37"/>
    <w:rsid w:val="00C005F4"/>
    <w:rsid w:val="00C00A1F"/>
    <w:rsid w:val="00C012BC"/>
    <w:rsid w:val="00C0236C"/>
    <w:rsid w:val="00C02635"/>
    <w:rsid w:val="00C05715"/>
    <w:rsid w:val="00C05752"/>
    <w:rsid w:val="00C0636C"/>
    <w:rsid w:val="00C06BF6"/>
    <w:rsid w:val="00C1138D"/>
    <w:rsid w:val="00C12B58"/>
    <w:rsid w:val="00C13A68"/>
    <w:rsid w:val="00C14CFD"/>
    <w:rsid w:val="00C154C1"/>
    <w:rsid w:val="00C166A6"/>
    <w:rsid w:val="00C1797C"/>
    <w:rsid w:val="00C209D2"/>
    <w:rsid w:val="00C2148F"/>
    <w:rsid w:val="00C21D76"/>
    <w:rsid w:val="00C245F8"/>
    <w:rsid w:val="00C26AB2"/>
    <w:rsid w:val="00C3185B"/>
    <w:rsid w:val="00C3370F"/>
    <w:rsid w:val="00C3657D"/>
    <w:rsid w:val="00C36BC1"/>
    <w:rsid w:val="00C36F57"/>
    <w:rsid w:val="00C4034B"/>
    <w:rsid w:val="00C411DA"/>
    <w:rsid w:val="00C41A07"/>
    <w:rsid w:val="00C46148"/>
    <w:rsid w:val="00C46190"/>
    <w:rsid w:val="00C4671E"/>
    <w:rsid w:val="00C46F9E"/>
    <w:rsid w:val="00C50397"/>
    <w:rsid w:val="00C50A9B"/>
    <w:rsid w:val="00C544ED"/>
    <w:rsid w:val="00C57E07"/>
    <w:rsid w:val="00C60B10"/>
    <w:rsid w:val="00C60FB6"/>
    <w:rsid w:val="00C610E4"/>
    <w:rsid w:val="00C62694"/>
    <w:rsid w:val="00C62951"/>
    <w:rsid w:val="00C70DB7"/>
    <w:rsid w:val="00C72B62"/>
    <w:rsid w:val="00C72D0F"/>
    <w:rsid w:val="00C734D6"/>
    <w:rsid w:val="00C73DAD"/>
    <w:rsid w:val="00C74419"/>
    <w:rsid w:val="00C74A41"/>
    <w:rsid w:val="00C74FA2"/>
    <w:rsid w:val="00C763F9"/>
    <w:rsid w:val="00C8056E"/>
    <w:rsid w:val="00C8077A"/>
    <w:rsid w:val="00C81821"/>
    <w:rsid w:val="00C8287F"/>
    <w:rsid w:val="00C84B06"/>
    <w:rsid w:val="00C8530A"/>
    <w:rsid w:val="00C872D4"/>
    <w:rsid w:val="00C904CD"/>
    <w:rsid w:val="00C91944"/>
    <w:rsid w:val="00C93E3A"/>
    <w:rsid w:val="00CA4376"/>
    <w:rsid w:val="00CA59FF"/>
    <w:rsid w:val="00CA6180"/>
    <w:rsid w:val="00CA6190"/>
    <w:rsid w:val="00CA6EF8"/>
    <w:rsid w:val="00CB6BE8"/>
    <w:rsid w:val="00CB7728"/>
    <w:rsid w:val="00CC36F9"/>
    <w:rsid w:val="00CC3C9F"/>
    <w:rsid w:val="00CC3EDF"/>
    <w:rsid w:val="00CC4793"/>
    <w:rsid w:val="00CC5097"/>
    <w:rsid w:val="00CC5B75"/>
    <w:rsid w:val="00CC7529"/>
    <w:rsid w:val="00CC7816"/>
    <w:rsid w:val="00CD431E"/>
    <w:rsid w:val="00CD5287"/>
    <w:rsid w:val="00CD57E8"/>
    <w:rsid w:val="00CD79E5"/>
    <w:rsid w:val="00CE036A"/>
    <w:rsid w:val="00CE36C1"/>
    <w:rsid w:val="00CE5E55"/>
    <w:rsid w:val="00CF1CCC"/>
    <w:rsid w:val="00CF3BAA"/>
    <w:rsid w:val="00CF40AD"/>
    <w:rsid w:val="00CF6F7C"/>
    <w:rsid w:val="00CF74BB"/>
    <w:rsid w:val="00CF7A7D"/>
    <w:rsid w:val="00CF7F05"/>
    <w:rsid w:val="00D01E0F"/>
    <w:rsid w:val="00D03D89"/>
    <w:rsid w:val="00D106E4"/>
    <w:rsid w:val="00D109BC"/>
    <w:rsid w:val="00D113AA"/>
    <w:rsid w:val="00D1410A"/>
    <w:rsid w:val="00D1596B"/>
    <w:rsid w:val="00D167AF"/>
    <w:rsid w:val="00D17544"/>
    <w:rsid w:val="00D20755"/>
    <w:rsid w:val="00D22D44"/>
    <w:rsid w:val="00D23347"/>
    <w:rsid w:val="00D244F6"/>
    <w:rsid w:val="00D24D0B"/>
    <w:rsid w:val="00D2643D"/>
    <w:rsid w:val="00D2745A"/>
    <w:rsid w:val="00D30120"/>
    <w:rsid w:val="00D32AB7"/>
    <w:rsid w:val="00D33EEF"/>
    <w:rsid w:val="00D3424C"/>
    <w:rsid w:val="00D3517C"/>
    <w:rsid w:val="00D35F70"/>
    <w:rsid w:val="00D36E93"/>
    <w:rsid w:val="00D37CB3"/>
    <w:rsid w:val="00D4029F"/>
    <w:rsid w:val="00D4031F"/>
    <w:rsid w:val="00D4158B"/>
    <w:rsid w:val="00D41F2A"/>
    <w:rsid w:val="00D41F8E"/>
    <w:rsid w:val="00D420A6"/>
    <w:rsid w:val="00D421D7"/>
    <w:rsid w:val="00D432A2"/>
    <w:rsid w:val="00D43986"/>
    <w:rsid w:val="00D43E26"/>
    <w:rsid w:val="00D440D5"/>
    <w:rsid w:val="00D44A00"/>
    <w:rsid w:val="00D45DE8"/>
    <w:rsid w:val="00D50295"/>
    <w:rsid w:val="00D5035E"/>
    <w:rsid w:val="00D510CA"/>
    <w:rsid w:val="00D52004"/>
    <w:rsid w:val="00D52526"/>
    <w:rsid w:val="00D632E1"/>
    <w:rsid w:val="00D64B42"/>
    <w:rsid w:val="00D6629F"/>
    <w:rsid w:val="00D67D36"/>
    <w:rsid w:val="00D718DB"/>
    <w:rsid w:val="00D71E54"/>
    <w:rsid w:val="00D72CC1"/>
    <w:rsid w:val="00D73576"/>
    <w:rsid w:val="00D75FD9"/>
    <w:rsid w:val="00D76ED2"/>
    <w:rsid w:val="00D81063"/>
    <w:rsid w:val="00D834E4"/>
    <w:rsid w:val="00D83ECB"/>
    <w:rsid w:val="00D859CD"/>
    <w:rsid w:val="00D90B88"/>
    <w:rsid w:val="00D9264D"/>
    <w:rsid w:val="00D947C3"/>
    <w:rsid w:val="00D94D11"/>
    <w:rsid w:val="00D97A4D"/>
    <w:rsid w:val="00DA3BED"/>
    <w:rsid w:val="00DA3C4A"/>
    <w:rsid w:val="00DA4515"/>
    <w:rsid w:val="00DA6E4E"/>
    <w:rsid w:val="00DB42F6"/>
    <w:rsid w:val="00DB7594"/>
    <w:rsid w:val="00DB7A9C"/>
    <w:rsid w:val="00DC1594"/>
    <w:rsid w:val="00DC181E"/>
    <w:rsid w:val="00DC2100"/>
    <w:rsid w:val="00DC45E2"/>
    <w:rsid w:val="00DC4D05"/>
    <w:rsid w:val="00DC6606"/>
    <w:rsid w:val="00DD038B"/>
    <w:rsid w:val="00DD2184"/>
    <w:rsid w:val="00DD4A6D"/>
    <w:rsid w:val="00DD5324"/>
    <w:rsid w:val="00DD7FB9"/>
    <w:rsid w:val="00DE13ED"/>
    <w:rsid w:val="00DE1BF6"/>
    <w:rsid w:val="00DE1D78"/>
    <w:rsid w:val="00DE29E0"/>
    <w:rsid w:val="00DE40B6"/>
    <w:rsid w:val="00DE5530"/>
    <w:rsid w:val="00DE625E"/>
    <w:rsid w:val="00DE6AEF"/>
    <w:rsid w:val="00DF0172"/>
    <w:rsid w:val="00DF05E9"/>
    <w:rsid w:val="00DF2316"/>
    <w:rsid w:val="00DF3233"/>
    <w:rsid w:val="00DF469D"/>
    <w:rsid w:val="00DF79DD"/>
    <w:rsid w:val="00E00932"/>
    <w:rsid w:val="00E02AE1"/>
    <w:rsid w:val="00E031B1"/>
    <w:rsid w:val="00E05B4A"/>
    <w:rsid w:val="00E101EC"/>
    <w:rsid w:val="00E133F2"/>
    <w:rsid w:val="00E14755"/>
    <w:rsid w:val="00E224EF"/>
    <w:rsid w:val="00E22979"/>
    <w:rsid w:val="00E231DB"/>
    <w:rsid w:val="00E25BFF"/>
    <w:rsid w:val="00E25CC5"/>
    <w:rsid w:val="00E269E4"/>
    <w:rsid w:val="00E30082"/>
    <w:rsid w:val="00E307A3"/>
    <w:rsid w:val="00E307AB"/>
    <w:rsid w:val="00E30C1B"/>
    <w:rsid w:val="00E31C92"/>
    <w:rsid w:val="00E32E68"/>
    <w:rsid w:val="00E34E77"/>
    <w:rsid w:val="00E40128"/>
    <w:rsid w:val="00E40FBC"/>
    <w:rsid w:val="00E412ED"/>
    <w:rsid w:val="00E4139F"/>
    <w:rsid w:val="00E42848"/>
    <w:rsid w:val="00E4668E"/>
    <w:rsid w:val="00E47CA9"/>
    <w:rsid w:val="00E50A91"/>
    <w:rsid w:val="00E50D81"/>
    <w:rsid w:val="00E534E5"/>
    <w:rsid w:val="00E54D3F"/>
    <w:rsid w:val="00E55667"/>
    <w:rsid w:val="00E57CBF"/>
    <w:rsid w:val="00E61B82"/>
    <w:rsid w:val="00E62A9B"/>
    <w:rsid w:val="00E6366E"/>
    <w:rsid w:val="00E637A5"/>
    <w:rsid w:val="00E6620A"/>
    <w:rsid w:val="00E67ED2"/>
    <w:rsid w:val="00E711AF"/>
    <w:rsid w:val="00E7222B"/>
    <w:rsid w:val="00E73B20"/>
    <w:rsid w:val="00E76A35"/>
    <w:rsid w:val="00E8208D"/>
    <w:rsid w:val="00E82D2D"/>
    <w:rsid w:val="00E844F7"/>
    <w:rsid w:val="00E84E00"/>
    <w:rsid w:val="00E86E56"/>
    <w:rsid w:val="00E873D1"/>
    <w:rsid w:val="00E8751B"/>
    <w:rsid w:val="00E9074E"/>
    <w:rsid w:val="00E92B0A"/>
    <w:rsid w:val="00E9495A"/>
    <w:rsid w:val="00E94DA3"/>
    <w:rsid w:val="00E951CB"/>
    <w:rsid w:val="00EA255B"/>
    <w:rsid w:val="00EA5028"/>
    <w:rsid w:val="00EA532B"/>
    <w:rsid w:val="00EA55B1"/>
    <w:rsid w:val="00EA65BA"/>
    <w:rsid w:val="00EA7591"/>
    <w:rsid w:val="00EA7E2E"/>
    <w:rsid w:val="00EB0DCE"/>
    <w:rsid w:val="00EB36EC"/>
    <w:rsid w:val="00EB4214"/>
    <w:rsid w:val="00EB442D"/>
    <w:rsid w:val="00EB461D"/>
    <w:rsid w:val="00EB5F2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6AEB"/>
    <w:rsid w:val="00EC72DE"/>
    <w:rsid w:val="00EC7DFB"/>
    <w:rsid w:val="00ED0A8F"/>
    <w:rsid w:val="00ED1903"/>
    <w:rsid w:val="00ED19E1"/>
    <w:rsid w:val="00ED3A7E"/>
    <w:rsid w:val="00ED4A3D"/>
    <w:rsid w:val="00ED4B4D"/>
    <w:rsid w:val="00ED4E1D"/>
    <w:rsid w:val="00ED6841"/>
    <w:rsid w:val="00EE0616"/>
    <w:rsid w:val="00EE0FB0"/>
    <w:rsid w:val="00EE5F6D"/>
    <w:rsid w:val="00EF0CBB"/>
    <w:rsid w:val="00EF5A0D"/>
    <w:rsid w:val="00F00E3A"/>
    <w:rsid w:val="00F034AA"/>
    <w:rsid w:val="00F044CC"/>
    <w:rsid w:val="00F04E77"/>
    <w:rsid w:val="00F04F9B"/>
    <w:rsid w:val="00F07127"/>
    <w:rsid w:val="00F11515"/>
    <w:rsid w:val="00F127F9"/>
    <w:rsid w:val="00F13E48"/>
    <w:rsid w:val="00F16F93"/>
    <w:rsid w:val="00F17F81"/>
    <w:rsid w:val="00F212DF"/>
    <w:rsid w:val="00F22E6B"/>
    <w:rsid w:val="00F25786"/>
    <w:rsid w:val="00F30EEF"/>
    <w:rsid w:val="00F31D05"/>
    <w:rsid w:val="00F31F74"/>
    <w:rsid w:val="00F33AF8"/>
    <w:rsid w:val="00F3516F"/>
    <w:rsid w:val="00F36315"/>
    <w:rsid w:val="00F369EA"/>
    <w:rsid w:val="00F37D62"/>
    <w:rsid w:val="00F41EAF"/>
    <w:rsid w:val="00F41ED4"/>
    <w:rsid w:val="00F42815"/>
    <w:rsid w:val="00F44802"/>
    <w:rsid w:val="00F450D4"/>
    <w:rsid w:val="00F51339"/>
    <w:rsid w:val="00F53895"/>
    <w:rsid w:val="00F53BF3"/>
    <w:rsid w:val="00F53D28"/>
    <w:rsid w:val="00F55FF8"/>
    <w:rsid w:val="00F56452"/>
    <w:rsid w:val="00F572A9"/>
    <w:rsid w:val="00F6195A"/>
    <w:rsid w:val="00F62B7F"/>
    <w:rsid w:val="00F63D0F"/>
    <w:rsid w:val="00F6559E"/>
    <w:rsid w:val="00F718A0"/>
    <w:rsid w:val="00F71F91"/>
    <w:rsid w:val="00F723BF"/>
    <w:rsid w:val="00F72A30"/>
    <w:rsid w:val="00F73F28"/>
    <w:rsid w:val="00F74956"/>
    <w:rsid w:val="00F74FFE"/>
    <w:rsid w:val="00F7507F"/>
    <w:rsid w:val="00F774BC"/>
    <w:rsid w:val="00F775D3"/>
    <w:rsid w:val="00F80EF6"/>
    <w:rsid w:val="00F813D9"/>
    <w:rsid w:val="00F82193"/>
    <w:rsid w:val="00F82719"/>
    <w:rsid w:val="00F82CA2"/>
    <w:rsid w:val="00F8339D"/>
    <w:rsid w:val="00F833E0"/>
    <w:rsid w:val="00F8358A"/>
    <w:rsid w:val="00F87C81"/>
    <w:rsid w:val="00F90D03"/>
    <w:rsid w:val="00F9188F"/>
    <w:rsid w:val="00F921A7"/>
    <w:rsid w:val="00F944E5"/>
    <w:rsid w:val="00FA0601"/>
    <w:rsid w:val="00FA0825"/>
    <w:rsid w:val="00FA1DC5"/>
    <w:rsid w:val="00FA4B9E"/>
    <w:rsid w:val="00FB064D"/>
    <w:rsid w:val="00FB0E88"/>
    <w:rsid w:val="00FB1C54"/>
    <w:rsid w:val="00FB407F"/>
    <w:rsid w:val="00FB4FCD"/>
    <w:rsid w:val="00FC2BF3"/>
    <w:rsid w:val="00FC48AB"/>
    <w:rsid w:val="00FC659F"/>
    <w:rsid w:val="00FC6F08"/>
    <w:rsid w:val="00FD01D4"/>
    <w:rsid w:val="00FD0265"/>
    <w:rsid w:val="00FD1F84"/>
    <w:rsid w:val="00FD2A54"/>
    <w:rsid w:val="00FD2FDE"/>
    <w:rsid w:val="00FD6702"/>
    <w:rsid w:val="00FE2790"/>
    <w:rsid w:val="00FE2BD9"/>
    <w:rsid w:val="00FE402B"/>
    <w:rsid w:val="00FE41EE"/>
    <w:rsid w:val="00FE421A"/>
    <w:rsid w:val="00FE4FF5"/>
    <w:rsid w:val="00FE7B78"/>
    <w:rsid w:val="00FF010A"/>
    <w:rsid w:val="00FF1715"/>
    <w:rsid w:val="00FF1BC5"/>
    <w:rsid w:val="00FF2B6C"/>
    <w:rsid w:val="00FF302D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cf1ee"/>
    </o:shapedefaults>
    <o:shapelayout v:ext="edit">
      <o:idmap v:ext="edit" data="1"/>
    </o:shapelayout>
  </w:shapeDefaults>
  <w:decimalSymbol w:val=","/>
  <w:listSeparator w:val=";"/>
  <w14:docId w14:val="4200D4CC"/>
  <w15:docId w15:val="{232C5630-635B-4747-9C4C-45CE670A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1A752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A752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A752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A752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A7520"/>
    <w:rPr>
      <w:b/>
      <w:bCs/>
      <w:sz w:val="20"/>
      <w:szCs w:val="20"/>
    </w:rPr>
  </w:style>
  <w:style w:type="character" w:styleId="Nerijeenospominjanje">
    <w:name w:val="Unresolved Mention"/>
    <w:basedOn w:val="Zadanifontodlomka"/>
    <w:uiPriority w:val="99"/>
    <w:semiHidden/>
    <w:unhideWhenUsed/>
    <w:rsid w:val="00703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ebp"/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12.svg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webp"/><Relationship Id="rId14" Type="http://schemas.openxmlformats.org/officeDocument/2006/relationships/image" Target="media/image7.jpeg"/><Relationship Id="rId22" Type="http://schemas.openxmlformats.org/officeDocument/2006/relationships/diagramColors" Target="diagrams/colors1.xm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Primici od financijske imovine i zaduživanja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898730</c:v>
                </c:pt>
                <c:pt idx="1">
                  <c:v>991500</c:v>
                </c:pt>
                <c:pt idx="2">
                  <c:v>79242</c:v>
                </c:pt>
                <c:pt idx="3">
                  <c:v>765900</c:v>
                </c:pt>
                <c:pt idx="4">
                  <c:v>7400</c:v>
                </c:pt>
                <c:pt idx="5">
                  <c:v>2000</c:v>
                </c:pt>
                <c:pt idx="6">
                  <c:v>985000</c:v>
                </c:pt>
                <c:pt idx="7">
                  <c:v>1000000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6"/>
          <c:w val="0.33768131775406268"/>
          <c:h val="0.8764354323783409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2526684.98</c:v>
                </c:pt>
                <c:pt idx="1">
                  <c:v>2876462</c:v>
                </c:pt>
                <c:pt idx="2">
                  <c:v>2744772</c:v>
                </c:pt>
                <c:pt idx="3">
                  <c:v>2703072</c:v>
                </c:pt>
                <c:pt idx="4">
                  <c:v>2883872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76231.73</c:v>
                </c:pt>
                <c:pt idx="1">
                  <c:v>698500</c:v>
                </c:pt>
                <c:pt idx="2">
                  <c:v>985000</c:v>
                </c:pt>
                <c:pt idx="3">
                  <c:v>738000</c:v>
                </c:pt>
                <c:pt idx="4">
                  <c:v>393000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180000</c:v>
                </c:pt>
                <c:pt idx="1">
                  <c:v>0</c:v>
                </c:pt>
                <c:pt idx="2">
                  <c:v>1000000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90924160"/>
        <c:axId val="90925696"/>
        <c:axId val="0"/>
      </c:bar3DChart>
      <c:catAx>
        <c:axId val="9092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925696"/>
        <c:crosses val="autoZero"/>
        <c:auto val="1"/>
        <c:lblAlgn val="ctr"/>
        <c:lblOffset val="100"/>
        <c:noMultiLvlLbl val="0"/>
      </c:catAx>
      <c:valAx>
        <c:axId val="9092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92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1716434.34</c:v>
                </c:pt>
                <c:pt idx="1">
                  <c:v>1754362</c:v>
                </c:pt>
                <c:pt idx="2">
                  <c:v>1799472</c:v>
                </c:pt>
                <c:pt idx="3">
                  <c:v>1802772</c:v>
                </c:pt>
                <c:pt idx="4">
                  <c:v>1708072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812089.39</c:v>
                </c:pt>
                <c:pt idx="1">
                  <c:v>1485600</c:v>
                </c:pt>
                <c:pt idx="2">
                  <c:v>2583300</c:v>
                </c:pt>
                <c:pt idx="3">
                  <c:v>1288300</c:v>
                </c:pt>
                <c:pt idx="4">
                  <c:v>1518800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199052.15</c:v>
                </c:pt>
                <c:pt idx="1">
                  <c:v>135000</c:v>
                </c:pt>
                <c:pt idx="2">
                  <c:v>147000</c:v>
                </c:pt>
                <c:pt idx="3">
                  <c:v>350000</c:v>
                </c:pt>
                <c:pt idx="4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-200000</c:v>
                </c:pt>
                <c:pt idx="2">
                  <c:v>-200000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92-4851-94BF-718952F232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90895104"/>
        <c:axId val="90896640"/>
        <c:axId val="0"/>
      </c:bar3DChart>
      <c:catAx>
        <c:axId val="9089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896640"/>
        <c:crosses val="autoZero"/>
        <c:auto val="1"/>
        <c:lblAlgn val="ctr"/>
        <c:lblOffset val="100"/>
        <c:noMultiLvlLbl val="0"/>
      </c:catAx>
      <c:valAx>
        <c:axId val="9089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895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32"/>
          <c:y val="8.2909280889651799E-2"/>
          <c:w val="0.45880600673708066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</c15:spPr>
              </c:ext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 </c:v>
                </c:pt>
                <c:pt idx="9">
                  <c:v>Rashodi za dodatna ulaganja na nefinancijskoj imovini</c:v>
                </c:pt>
                <c:pt idx="10">
                  <c:v>Izdaci za financijsku imovinu i otplate zajmova</c:v>
                </c:pt>
                <c:pt idx="11">
                  <c:v>Rezultat poslovanja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709380</c:v>
                </c:pt>
                <c:pt idx="1">
                  <c:v>768350</c:v>
                </c:pt>
                <c:pt idx="2">
                  <c:v>16500</c:v>
                </c:pt>
                <c:pt idx="3">
                  <c:v>5000</c:v>
                </c:pt>
                <c:pt idx="4">
                  <c:v>48242</c:v>
                </c:pt>
                <c:pt idx="5">
                  <c:v>93000</c:v>
                </c:pt>
                <c:pt idx="6">
                  <c:v>159000</c:v>
                </c:pt>
                <c:pt idx="7">
                  <c:v>1100000</c:v>
                </c:pt>
                <c:pt idx="8">
                  <c:v>283300</c:v>
                </c:pt>
                <c:pt idx="9">
                  <c:v>1200000</c:v>
                </c:pt>
                <c:pt idx="10">
                  <c:v>147000</c:v>
                </c:pt>
                <c:pt idx="11">
                  <c:v>-200000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95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001 OPĆINSKO VIJEĆE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0011 POSLOVANJE OPĆINSKOG VIJEĆA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0100 Redovna djelatnost Općinskog vijeća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00201 REDOVNA DJELATNOST JUO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0101 Financiranje udruga građana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Program 0108 Izrada dokumentacije</a:t>
          </a:r>
          <a:endParaRPr lang="hr-HR" sz="1400" b="1" i="0"/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0100 Javne potrebe u sportu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0100 Redovna djelatnost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00202 GOSPODARENJE OBJEKTIMA JAVNE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0100 Javna rasvjeta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1"/>
            <a:t>		Program 0101 Održavanje cesta i prilaznih puteva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0103 Javne površina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0104 Uređenje mjesnih groblja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0105 Sutav odvodnje u Novigradu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/>
            <a:t>		</a:t>
          </a:r>
          <a:r>
            <a:rPr lang="hr-HR" sz="1400" b="0"/>
            <a:t>Program 0106 Vodoopskrbne cijevi</a:t>
          </a:r>
          <a:endParaRPr lang="hr-HR" sz="1400" b="0" i="1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869D902D-C27A-40A3-9B4E-5DE2757F1909}">
      <dgm:prSet custT="1"/>
      <dgm:spPr/>
      <dgm:t>
        <a:bodyPr/>
        <a:lstStyle/>
        <a:p>
          <a:r>
            <a:rPr lang="hr-HR" sz="1400" i="1"/>
            <a:t>		Program 1010 Vatrogasni dom</a:t>
          </a:r>
          <a:endParaRPr lang="hr-HR" sz="1500" b="1" i="0">
            <a:highlight>
              <a:srgbClr val="FFFF00"/>
            </a:highlight>
          </a:endParaRPr>
        </a:p>
      </dgm:t>
    </dgm:pt>
    <dgm:pt modelId="{21204BAD-47D2-4318-9B23-F57EFA7B56B1}" type="parTrans" cxnId="{F807F897-E5AE-48A6-9B3C-79C4270586CB}">
      <dgm:prSet/>
      <dgm:spPr/>
      <dgm:t>
        <a:bodyPr/>
        <a:lstStyle/>
        <a:p>
          <a:endParaRPr lang="hr-HR"/>
        </a:p>
      </dgm:t>
    </dgm:pt>
    <dgm:pt modelId="{A7CBB67C-C4EF-4E2E-BCD3-912FC407EBCB}" type="sibTrans" cxnId="{F807F897-E5AE-48A6-9B3C-79C4270586CB}">
      <dgm:prSet/>
      <dgm:spPr/>
      <dgm:t>
        <a:bodyPr/>
        <a:lstStyle/>
        <a:p>
          <a:endParaRPr lang="hr-HR"/>
        </a:p>
      </dgm:t>
    </dgm:pt>
    <dgm:pt modelId="{258848FF-D985-4E7B-A9E1-6A0183A69E4E}">
      <dgm:prSet custT="1"/>
      <dgm:spPr/>
      <dgm:t>
        <a:bodyPr/>
        <a:lstStyle/>
        <a:p>
          <a:r>
            <a:rPr lang="hr-HR" sz="1400" i="1"/>
            <a:t>		Program 1011 Zgrada MO Paljuv</a:t>
          </a:r>
          <a:endParaRPr lang="hr-HR" sz="1400" b="1" i="0"/>
        </a:p>
      </dgm:t>
    </dgm:pt>
    <dgm:pt modelId="{0C2EFB99-6ECF-4FC0-AA0A-8C868C4B5F3B}" type="parTrans" cxnId="{080AA9EB-CCFD-4F7A-8235-069BB0376A1F}">
      <dgm:prSet/>
      <dgm:spPr/>
      <dgm:t>
        <a:bodyPr/>
        <a:lstStyle/>
        <a:p>
          <a:endParaRPr lang="hr-HR"/>
        </a:p>
      </dgm:t>
    </dgm:pt>
    <dgm:pt modelId="{7C0EDAED-A238-4763-BA98-1D673E69E8C6}" type="sibTrans" cxnId="{080AA9EB-CCFD-4F7A-8235-069BB0376A1F}">
      <dgm:prSet/>
      <dgm:spPr/>
      <dgm:t>
        <a:bodyPr/>
        <a:lstStyle/>
        <a:p>
          <a:endParaRPr lang="hr-HR"/>
        </a:p>
      </dgm:t>
    </dgm:pt>
    <dgm:pt modelId="{4744CCBA-288A-4582-AC90-41F08D4652EE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00203 KULTURA I ŠPORT</a:t>
          </a:r>
          <a:endParaRPr lang="hr-HR" sz="1400" b="1" i="0"/>
        </a:p>
      </dgm:t>
    </dgm:pt>
    <dgm:pt modelId="{C2734BDB-6845-4DE2-91B8-E8CA8890F9AD}" type="parTrans" cxnId="{F38B7877-B87C-4108-9510-D935EA2763DA}">
      <dgm:prSet/>
      <dgm:spPr/>
      <dgm:t>
        <a:bodyPr/>
        <a:lstStyle/>
        <a:p>
          <a:endParaRPr lang="hr-HR"/>
        </a:p>
      </dgm:t>
    </dgm:pt>
    <dgm:pt modelId="{8FEF6C2B-F094-4437-9E95-9653B0B7C6B8}" type="sibTrans" cxnId="{F38B7877-B87C-4108-9510-D935EA2763DA}">
      <dgm:prSet/>
      <dgm:spPr/>
      <dgm:t>
        <a:bodyPr/>
        <a:lstStyle/>
        <a:p>
          <a:endParaRPr lang="hr-HR"/>
        </a:p>
      </dgm:t>
    </dgm:pt>
    <dgm:pt modelId="{E203D5AE-69F4-4016-89ED-BFA2CA460E6A}">
      <dgm:prSet custT="1"/>
      <dgm:spPr/>
      <dgm:t>
        <a:bodyPr/>
        <a:lstStyle/>
        <a:p>
          <a:r>
            <a:rPr lang="hr-HR" sz="1400" b="0" i="0"/>
            <a:t>		Program 0102 TZ Novigradsko more</a:t>
          </a:r>
        </a:p>
      </dgm:t>
    </dgm:pt>
    <dgm:pt modelId="{52387360-5A2C-44E9-81D0-DDF694AFDDA4}" type="parTrans" cxnId="{73FA1FDB-12D7-4B07-BAA2-3DBAB91F2586}">
      <dgm:prSet/>
      <dgm:spPr/>
      <dgm:t>
        <a:bodyPr/>
        <a:lstStyle/>
        <a:p>
          <a:endParaRPr lang="hr-HR"/>
        </a:p>
      </dgm:t>
    </dgm:pt>
    <dgm:pt modelId="{0525BC54-60A4-4792-B66E-90E412527257}" type="sibTrans" cxnId="{73FA1FDB-12D7-4B07-BAA2-3DBAB91F2586}">
      <dgm:prSet/>
      <dgm:spPr/>
      <dgm:t>
        <a:bodyPr/>
        <a:lstStyle/>
        <a:p>
          <a:endParaRPr lang="hr-HR"/>
        </a:p>
      </dgm:t>
    </dgm:pt>
    <dgm:pt modelId="{19081F42-73E0-4EE5-A81E-E2A08383A349}">
      <dgm:prSet custT="1"/>
      <dgm:spPr/>
      <dgm:t>
        <a:bodyPr/>
        <a:lstStyle/>
        <a:p>
          <a:r>
            <a:rPr lang="hr-HR" sz="1400" b="0" i="0"/>
            <a:t>		Program 0103 Civilna i protupožarna zaštita</a:t>
          </a:r>
        </a:p>
      </dgm:t>
    </dgm:pt>
    <dgm:pt modelId="{213E6992-9584-4A79-8823-5E209BB901D5}" type="parTrans" cxnId="{9925CFFC-049B-45C3-A00F-5E42624355A5}">
      <dgm:prSet/>
      <dgm:spPr/>
      <dgm:t>
        <a:bodyPr/>
        <a:lstStyle/>
        <a:p>
          <a:endParaRPr lang="hr-HR"/>
        </a:p>
      </dgm:t>
    </dgm:pt>
    <dgm:pt modelId="{FF27BFB7-27FB-4008-B267-DC06D036121E}" type="sibTrans" cxnId="{9925CFFC-049B-45C3-A00F-5E42624355A5}">
      <dgm:prSet/>
      <dgm:spPr/>
      <dgm:t>
        <a:bodyPr/>
        <a:lstStyle/>
        <a:p>
          <a:endParaRPr lang="hr-HR"/>
        </a:p>
      </dgm:t>
    </dgm:pt>
    <dgm:pt modelId="{D8FC86E2-5074-4C2C-80E5-B3B86F0BA733}">
      <dgm:prSet custT="1"/>
      <dgm:spPr/>
      <dgm:t>
        <a:bodyPr/>
        <a:lstStyle/>
        <a:p>
          <a:r>
            <a:rPr lang="hr-HR" sz="1400" i="1"/>
            <a:t>		Program 0101 Javne potrebe u kulturi</a:t>
          </a:r>
        </a:p>
      </dgm:t>
    </dgm:pt>
    <dgm:pt modelId="{5FA4341C-25DF-4E2A-8025-0F1C1801364F}" type="parTrans" cxnId="{69E832CC-F95C-4F9C-BDAD-A27C0D4AA41E}">
      <dgm:prSet/>
      <dgm:spPr/>
      <dgm:t>
        <a:bodyPr/>
        <a:lstStyle/>
        <a:p>
          <a:endParaRPr lang="hr-HR"/>
        </a:p>
      </dgm:t>
    </dgm:pt>
    <dgm:pt modelId="{83E4A319-B557-4CB3-B274-66271517FCBC}" type="sibTrans" cxnId="{69E832CC-F95C-4F9C-BDAD-A27C0D4AA41E}">
      <dgm:prSet/>
      <dgm:spPr/>
      <dgm:t>
        <a:bodyPr/>
        <a:lstStyle/>
        <a:p>
          <a:endParaRPr lang="hr-HR"/>
        </a:p>
      </dgm:t>
    </dgm:pt>
    <dgm:pt modelId="{B7DCE00F-DC1C-4EF9-B0F1-63E52BC6ED90}">
      <dgm:prSet custT="1"/>
      <dgm:spPr/>
      <dgm:t>
        <a:bodyPr/>
        <a:lstStyle/>
        <a:p>
          <a:r>
            <a:rPr lang="hr-HR" sz="1400" i="1"/>
            <a:t>		Program 0102 Redovna djelatnost ustanova u kulturi</a:t>
          </a:r>
        </a:p>
      </dgm:t>
    </dgm:pt>
    <dgm:pt modelId="{16E82D74-5F5E-4EC0-A1BB-0ACEB364A126}" type="parTrans" cxnId="{011B1791-5017-4948-A26D-009F9C559DA8}">
      <dgm:prSet/>
      <dgm:spPr/>
      <dgm:t>
        <a:bodyPr/>
        <a:lstStyle/>
        <a:p>
          <a:endParaRPr lang="hr-HR"/>
        </a:p>
      </dgm:t>
    </dgm:pt>
    <dgm:pt modelId="{79AD5AC9-1B0E-4072-99AF-FE22E867F6D4}" type="sibTrans" cxnId="{011B1791-5017-4948-A26D-009F9C559DA8}">
      <dgm:prSet/>
      <dgm:spPr/>
      <dgm:t>
        <a:bodyPr/>
        <a:lstStyle/>
        <a:p>
          <a:endParaRPr lang="hr-HR"/>
        </a:p>
      </dgm:t>
    </dgm:pt>
    <dgm:pt modelId="{80705BD2-3487-4562-82C0-A92910C55488}">
      <dgm:prSet custT="1"/>
      <dgm:spPr/>
      <dgm:t>
        <a:bodyPr/>
        <a:lstStyle/>
        <a:p>
          <a:r>
            <a:rPr lang="hr-HR" sz="1400" b="1" i="1"/>
            <a:t>	GLAVA 00204 ŠKOLSTVO, PREDŠKOLSKI ODGOJ, ZDRAVSTVO I 	SOCIJALNA SKRB</a:t>
          </a:r>
        </a:p>
      </dgm:t>
    </dgm:pt>
    <dgm:pt modelId="{F33056F9-6B60-4689-9D9B-FDCA2BAFE270}" type="parTrans" cxnId="{015C0434-AE2C-41A1-BC87-D6CC16BF4758}">
      <dgm:prSet/>
      <dgm:spPr/>
      <dgm:t>
        <a:bodyPr/>
        <a:lstStyle/>
        <a:p>
          <a:endParaRPr lang="hr-HR"/>
        </a:p>
      </dgm:t>
    </dgm:pt>
    <dgm:pt modelId="{BE2CF680-9D4C-4B36-AEAF-054D7E6BA89A}" type="sibTrans" cxnId="{015C0434-AE2C-41A1-BC87-D6CC16BF4758}">
      <dgm:prSet/>
      <dgm:spPr/>
      <dgm:t>
        <a:bodyPr/>
        <a:lstStyle/>
        <a:p>
          <a:endParaRPr lang="hr-HR"/>
        </a:p>
      </dgm:t>
    </dgm:pt>
    <dgm:pt modelId="{FF0C71E6-985A-47C5-97CE-9DA507EC3DDB}">
      <dgm:prSet custT="1"/>
      <dgm:spPr/>
      <dgm:t>
        <a:bodyPr/>
        <a:lstStyle/>
        <a:p>
          <a:r>
            <a:rPr lang="hr-HR" sz="1400" i="1"/>
            <a:t>		Program 0100 Tekuće pomoći studentima i učenicima</a:t>
          </a:r>
        </a:p>
      </dgm:t>
    </dgm:pt>
    <dgm:pt modelId="{10146913-AC09-4589-B054-597636EFF4F6}" type="parTrans" cxnId="{738B1962-F03D-4FAC-96C2-54C94CA3ECE4}">
      <dgm:prSet/>
      <dgm:spPr/>
      <dgm:t>
        <a:bodyPr/>
        <a:lstStyle/>
        <a:p>
          <a:endParaRPr lang="hr-HR"/>
        </a:p>
      </dgm:t>
    </dgm:pt>
    <dgm:pt modelId="{215FEBA7-C120-4AD3-81DA-C46DE3BF5FAB}" type="sibTrans" cxnId="{738B1962-F03D-4FAC-96C2-54C94CA3ECE4}">
      <dgm:prSet/>
      <dgm:spPr/>
      <dgm:t>
        <a:bodyPr/>
        <a:lstStyle/>
        <a:p>
          <a:endParaRPr lang="hr-HR"/>
        </a:p>
      </dgm:t>
    </dgm:pt>
    <dgm:pt modelId="{12F2B549-A870-45B5-B084-60C3AEA63220}">
      <dgm:prSet custT="1"/>
      <dgm:spPr/>
      <dgm:t>
        <a:bodyPr/>
        <a:lstStyle/>
        <a:p>
          <a:r>
            <a:rPr lang="hr-HR" sz="1400" i="1"/>
            <a:t>		Program 0101 Predškolski odgoj</a:t>
          </a:r>
        </a:p>
      </dgm:t>
    </dgm:pt>
    <dgm:pt modelId="{08F55DC2-3B45-4437-A3A7-36A7751D766E}" type="parTrans" cxnId="{E5E5612A-06D9-4206-A262-54FE1DB61FC2}">
      <dgm:prSet/>
      <dgm:spPr/>
      <dgm:t>
        <a:bodyPr/>
        <a:lstStyle/>
        <a:p>
          <a:endParaRPr lang="hr-HR"/>
        </a:p>
      </dgm:t>
    </dgm:pt>
    <dgm:pt modelId="{D118D418-7199-4F92-B39C-AC54C4CC4BC5}" type="sibTrans" cxnId="{E5E5612A-06D9-4206-A262-54FE1DB61FC2}">
      <dgm:prSet/>
      <dgm:spPr/>
      <dgm:t>
        <a:bodyPr/>
        <a:lstStyle/>
        <a:p>
          <a:endParaRPr lang="hr-HR"/>
        </a:p>
      </dgm:t>
    </dgm:pt>
    <dgm:pt modelId="{90832F20-05A6-4128-ADBA-B8B36F3D25D0}">
      <dgm:prSet custT="1"/>
      <dgm:spPr/>
      <dgm:t>
        <a:bodyPr/>
        <a:lstStyle/>
        <a:p>
          <a:r>
            <a:rPr lang="hr-HR" sz="1400" i="1"/>
            <a:t>		Program 0102 Osnovnoškolsko obrazovanje</a:t>
          </a:r>
        </a:p>
      </dgm:t>
    </dgm:pt>
    <dgm:pt modelId="{87149659-4B86-4A1D-A3F6-F2FBA711B167}" type="parTrans" cxnId="{069D1CF7-F2E2-4014-85B3-8DB44F499E03}">
      <dgm:prSet/>
      <dgm:spPr/>
      <dgm:t>
        <a:bodyPr/>
        <a:lstStyle/>
        <a:p>
          <a:endParaRPr lang="hr-HR"/>
        </a:p>
      </dgm:t>
    </dgm:pt>
    <dgm:pt modelId="{573072F9-50B8-4AC0-B04C-1AE78806B644}" type="sibTrans" cxnId="{069D1CF7-F2E2-4014-85B3-8DB44F499E03}">
      <dgm:prSet/>
      <dgm:spPr/>
      <dgm:t>
        <a:bodyPr/>
        <a:lstStyle/>
        <a:p>
          <a:endParaRPr lang="hr-HR"/>
        </a:p>
      </dgm:t>
    </dgm:pt>
    <dgm:pt modelId="{47EAF035-9E49-4E6B-8FEF-8765B9D2BA94}">
      <dgm:prSet custT="1"/>
      <dgm:spPr/>
      <dgm:t>
        <a:bodyPr/>
        <a:lstStyle/>
        <a:p>
          <a:r>
            <a:rPr lang="hr-HR" sz="1400" i="1"/>
            <a:t>		Program 0103 Socijalna skrb</a:t>
          </a:r>
        </a:p>
      </dgm:t>
    </dgm:pt>
    <dgm:pt modelId="{287B1FF8-D180-46D8-98F2-7DBB3C1B099F}" type="parTrans" cxnId="{7C5EF13C-9896-49AC-B61A-D8EC412906A8}">
      <dgm:prSet/>
      <dgm:spPr/>
      <dgm:t>
        <a:bodyPr/>
        <a:lstStyle/>
        <a:p>
          <a:endParaRPr lang="hr-HR"/>
        </a:p>
      </dgm:t>
    </dgm:pt>
    <dgm:pt modelId="{94463B41-D961-4BC8-9963-CD7524442D53}" type="sibTrans" cxnId="{7C5EF13C-9896-49AC-B61A-D8EC412906A8}">
      <dgm:prSet/>
      <dgm:spPr/>
      <dgm:t>
        <a:bodyPr/>
        <a:lstStyle/>
        <a:p>
          <a:endParaRPr lang="hr-HR"/>
        </a:p>
      </dgm:t>
    </dgm:pt>
    <dgm:pt modelId="{F860F0F2-5A18-4E42-B301-47D4E870726B}">
      <dgm:prSet custT="1"/>
      <dgm:spPr/>
      <dgm:t>
        <a:bodyPr/>
        <a:lstStyle/>
        <a:p>
          <a:r>
            <a:rPr lang="hr-HR" sz="1400" b="1" i="1"/>
            <a:t>	GLAVA 00205 POLJOPRIVREDA I MALO GOSPODARSTVO</a:t>
          </a:r>
        </a:p>
      </dgm:t>
    </dgm:pt>
    <dgm:pt modelId="{F6416C45-35DC-4383-B896-FDC853B3B509}" type="parTrans" cxnId="{3C609E94-E421-49B5-9DF9-90CFE98A98D0}">
      <dgm:prSet/>
      <dgm:spPr/>
      <dgm:t>
        <a:bodyPr/>
        <a:lstStyle/>
        <a:p>
          <a:endParaRPr lang="hr-HR"/>
        </a:p>
      </dgm:t>
    </dgm:pt>
    <dgm:pt modelId="{DE914496-135C-420D-814B-56790AA6C895}" type="sibTrans" cxnId="{3C609E94-E421-49B5-9DF9-90CFE98A98D0}">
      <dgm:prSet/>
      <dgm:spPr/>
      <dgm:t>
        <a:bodyPr/>
        <a:lstStyle/>
        <a:p>
          <a:endParaRPr lang="hr-HR"/>
        </a:p>
      </dgm:t>
    </dgm:pt>
    <dgm:pt modelId="{669B3E4E-4FAA-4B00-A4E8-591B6A57EE9E}">
      <dgm:prSet custT="1"/>
      <dgm:spPr/>
      <dgm:t>
        <a:bodyPr/>
        <a:lstStyle/>
        <a:p>
          <a:r>
            <a:rPr lang="hr-HR" sz="1400" i="1"/>
            <a:t>		Program 0100 Poticanje razvoja poljoprivrede i gospodarstva</a:t>
          </a:r>
        </a:p>
      </dgm:t>
    </dgm:pt>
    <dgm:pt modelId="{71F0791B-B606-4E3D-9B8F-3D0BB397FA55}" type="parTrans" cxnId="{C368F84D-528E-4CAE-B95A-C6A7623CBDE8}">
      <dgm:prSet/>
      <dgm:spPr/>
      <dgm:t>
        <a:bodyPr/>
        <a:lstStyle/>
        <a:p>
          <a:endParaRPr lang="hr-HR"/>
        </a:p>
      </dgm:t>
    </dgm:pt>
    <dgm:pt modelId="{BFE764C1-B511-4680-A44D-B3032CAD4360}" type="sibTrans" cxnId="{C368F84D-528E-4CAE-B95A-C6A7623CBDE8}">
      <dgm:prSet/>
      <dgm:spPr/>
      <dgm:t>
        <a:bodyPr/>
        <a:lstStyle/>
        <a:p>
          <a:endParaRPr lang="hr-HR"/>
        </a:p>
      </dgm:t>
    </dgm:pt>
    <dgm:pt modelId="{4C4B4648-A78F-4FE9-B7EE-68E1DD4781FD}">
      <dgm:prSet custT="1"/>
      <dgm:spPr/>
      <dgm:t>
        <a:bodyPr/>
        <a:lstStyle/>
        <a:p>
          <a:r>
            <a:rPr lang="hr-HR" sz="1400" b="0" i="0"/>
            <a:t>                              </a:t>
          </a:r>
          <a:r>
            <a:rPr lang="hr-HR" sz="1400" b="0" i="1"/>
            <a:t>Program 1012 Financiranje zajedničke komunalne službe</a:t>
          </a:r>
        </a:p>
      </dgm:t>
    </dgm:pt>
    <dgm:pt modelId="{A7D2CBD8-76A2-4355-B6BE-E76CDC2B3F8D}" type="parTrans" cxnId="{F7B090AB-108B-46FE-BCF3-1BB36F9D80E3}">
      <dgm:prSet/>
      <dgm:spPr/>
      <dgm:t>
        <a:bodyPr/>
        <a:lstStyle/>
        <a:p>
          <a:endParaRPr lang="hr-HR"/>
        </a:p>
      </dgm:t>
    </dgm:pt>
    <dgm:pt modelId="{F70948D0-7D83-4A3E-A27E-B5AC1BAA8C9F}" type="sibTrans" cxnId="{F7B090AB-108B-46FE-BCF3-1BB36F9D80E3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31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31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31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31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31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31"/>
      <dgm:spPr/>
    </dgm:pt>
    <dgm:pt modelId="{070667A7-9C83-4A71-A862-91C5B354ED31}" type="pres">
      <dgm:prSet presAssocID="{A2F12138-86B0-4EFD-9733-4804031B6440}" presName="vert1" presStyleCnt="0"/>
      <dgm:spPr/>
    </dgm:pt>
    <dgm:pt modelId="{3356AE6B-A138-4865-B26D-0222E69077CF}" type="pres">
      <dgm:prSet presAssocID="{E6CD3C2B-7381-4EBA-87AE-1693C9890283}" presName="thickLine" presStyleLbl="alignNode1" presStyleIdx="3" presStyleCnt="31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3" presStyleCnt="31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4" presStyleCnt="31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4" presStyleCnt="31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5" presStyleCnt="31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5" presStyleCnt="31"/>
      <dgm:spPr/>
    </dgm:pt>
    <dgm:pt modelId="{1189F4E9-5BDE-49D3-B30E-AACC1C127516}" type="pres">
      <dgm:prSet presAssocID="{651F57F5-E481-43F3-ACE1-15B2F022613B}" presName="vert1" presStyleCnt="0"/>
      <dgm:spPr/>
    </dgm:pt>
    <dgm:pt modelId="{E88DC0D9-DE8B-4E15-ABAA-1B7D77E7C467}" type="pres">
      <dgm:prSet presAssocID="{674F8DCD-7A92-41AA-9A19-E312BC3EBB1F}" presName="thickLine" presStyleLbl="alignNode1" presStyleIdx="6" presStyleCnt="31"/>
      <dgm:spPr/>
    </dgm:pt>
    <dgm:pt modelId="{303DE5CA-29A5-471A-A5DD-59A056F62779}" type="pres">
      <dgm:prSet presAssocID="{674F8DCD-7A92-41AA-9A19-E312BC3EBB1F}" presName="horz1" presStyleCnt="0"/>
      <dgm:spPr/>
    </dgm:pt>
    <dgm:pt modelId="{6F8B8CC9-7ACA-4D05-AA46-C02B25700E1B}" type="pres">
      <dgm:prSet presAssocID="{674F8DCD-7A92-41AA-9A19-E312BC3EBB1F}" presName="tx1" presStyleLbl="revTx" presStyleIdx="6" presStyleCnt="31"/>
      <dgm:spPr/>
    </dgm:pt>
    <dgm:pt modelId="{C26652E1-E327-49F1-8653-512649F20F81}" type="pres">
      <dgm:prSet presAssocID="{674F8DCD-7A92-41AA-9A19-E312BC3EBB1F}" presName="vert1" presStyleCnt="0"/>
      <dgm:spPr/>
    </dgm:pt>
    <dgm:pt modelId="{57F46F92-78E5-4E4A-B754-F1F48C1646A7}" type="pres">
      <dgm:prSet presAssocID="{E203D5AE-69F4-4016-89ED-BFA2CA460E6A}" presName="thickLine" presStyleLbl="alignNode1" presStyleIdx="7" presStyleCnt="31"/>
      <dgm:spPr/>
    </dgm:pt>
    <dgm:pt modelId="{7D53C80E-8E93-4F6B-BE01-EE43AEAA62DA}" type="pres">
      <dgm:prSet presAssocID="{E203D5AE-69F4-4016-89ED-BFA2CA460E6A}" presName="horz1" presStyleCnt="0"/>
      <dgm:spPr/>
    </dgm:pt>
    <dgm:pt modelId="{216887CC-EB0F-4100-BC38-E244929D91F8}" type="pres">
      <dgm:prSet presAssocID="{E203D5AE-69F4-4016-89ED-BFA2CA460E6A}" presName="tx1" presStyleLbl="revTx" presStyleIdx="7" presStyleCnt="31"/>
      <dgm:spPr/>
    </dgm:pt>
    <dgm:pt modelId="{7E1EDE32-E569-40ED-A053-9BB5EA46614C}" type="pres">
      <dgm:prSet presAssocID="{E203D5AE-69F4-4016-89ED-BFA2CA460E6A}" presName="vert1" presStyleCnt="0"/>
      <dgm:spPr/>
    </dgm:pt>
    <dgm:pt modelId="{AB2BF0D7-3D03-4B76-B31C-1B5F4B71B590}" type="pres">
      <dgm:prSet presAssocID="{19081F42-73E0-4EE5-A81E-E2A08383A349}" presName="thickLine" presStyleLbl="alignNode1" presStyleIdx="8" presStyleCnt="31"/>
      <dgm:spPr/>
    </dgm:pt>
    <dgm:pt modelId="{D01D4BF8-C547-4FE7-BA24-E147C1D643D7}" type="pres">
      <dgm:prSet presAssocID="{19081F42-73E0-4EE5-A81E-E2A08383A349}" presName="horz1" presStyleCnt="0"/>
      <dgm:spPr/>
    </dgm:pt>
    <dgm:pt modelId="{A637ED5E-77F9-4186-959F-2C458F56736D}" type="pres">
      <dgm:prSet presAssocID="{19081F42-73E0-4EE5-A81E-E2A08383A349}" presName="tx1" presStyleLbl="revTx" presStyleIdx="8" presStyleCnt="31"/>
      <dgm:spPr/>
    </dgm:pt>
    <dgm:pt modelId="{4DC533E7-CFC2-48FB-A4C0-CB9CAF324F24}" type="pres">
      <dgm:prSet presAssocID="{19081F42-73E0-4EE5-A81E-E2A08383A349}" presName="vert1" presStyleCnt="0"/>
      <dgm:spPr/>
    </dgm:pt>
    <dgm:pt modelId="{3F901AC9-C2CA-469C-9A62-A1A7F625A47B}" type="pres">
      <dgm:prSet presAssocID="{01EEF8EC-4026-4B6E-A24C-2DB06E13EE56}" presName="thickLine" presStyleLbl="alignNode1" presStyleIdx="9" presStyleCnt="31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9" presStyleCnt="31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10" presStyleCnt="31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10" presStyleCnt="31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11" presStyleCnt="31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11" presStyleCnt="31"/>
      <dgm:spPr/>
    </dgm:pt>
    <dgm:pt modelId="{4221D9A5-278D-455D-8444-F29B737B7243}" type="pres">
      <dgm:prSet presAssocID="{43D8D6A9-3346-44EE-9BA2-A5332248EEFA}" presName="vert1" presStyleCnt="0"/>
      <dgm:spPr/>
    </dgm:pt>
    <dgm:pt modelId="{D77D3EC3-0E78-42AE-A271-C401EFD3495D}" type="pres">
      <dgm:prSet presAssocID="{96B18AF7-3C0A-4A16-80E7-74A69111AC19}" presName="thickLine" presStyleLbl="alignNode1" presStyleIdx="12" presStyleCnt="31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12" presStyleCnt="31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13" presStyleCnt="31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13" presStyleCnt="31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14" presStyleCnt="31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14" presStyleCnt="31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5" presStyleCnt="31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5" presStyleCnt="31"/>
      <dgm:spPr/>
    </dgm:pt>
    <dgm:pt modelId="{120F7BF3-B846-440F-8C2D-FFA392E553E4}" type="pres">
      <dgm:prSet presAssocID="{E3907AE5-4913-42E7-AF6F-81458A94B6BF}" presName="vert1" presStyleCnt="0"/>
      <dgm:spPr/>
    </dgm:pt>
    <dgm:pt modelId="{5D28D011-22C2-415D-AFBC-72E21B3502E7}" type="pres">
      <dgm:prSet presAssocID="{143A9797-569E-45DF-B3CE-2B4A4329FD89}" presName="thickLine" presStyleLbl="alignNode1" presStyleIdx="16" presStyleCnt="31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6" presStyleCnt="31"/>
      <dgm:spPr/>
    </dgm:pt>
    <dgm:pt modelId="{76BD9FF5-7C77-4AD4-A87B-8C676BF95DCC}" type="pres">
      <dgm:prSet presAssocID="{143A9797-569E-45DF-B3CE-2B4A4329FD89}" presName="vert1" presStyleCnt="0"/>
      <dgm:spPr/>
    </dgm:pt>
    <dgm:pt modelId="{0FF9C8C4-06DC-45B0-B730-C60D5EE57384}" type="pres">
      <dgm:prSet presAssocID="{869D902D-C27A-40A3-9B4E-5DE2757F1909}" presName="thickLine" presStyleLbl="alignNode1" presStyleIdx="17" presStyleCnt="31"/>
      <dgm:spPr/>
    </dgm:pt>
    <dgm:pt modelId="{8B94B0F4-D640-47B0-9B35-1DAE9510DAD4}" type="pres">
      <dgm:prSet presAssocID="{869D902D-C27A-40A3-9B4E-5DE2757F1909}" presName="horz1" presStyleCnt="0"/>
      <dgm:spPr/>
    </dgm:pt>
    <dgm:pt modelId="{407A5483-19BE-4EAA-A8EB-E157F517F6CF}" type="pres">
      <dgm:prSet presAssocID="{869D902D-C27A-40A3-9B4E-5DE2757F1909}" presName="tx1" presStyleLbl="revTx" presStyleIdx="17" presStyleCnt="31"/>
      <dgm:spPr/>
    </dgm:pt>
    <dgm:pt modelId="{B56C7189-242D-4A27-ADAC-4C8005B288C8}" type="pres">
      <dgm:prSet presAssocID="{869D902D-C27A-40A3-9B4E-5DE2757F1909}" presName="vert1" presStyleCnt="0"/>
      <dgm:spPr/>
    </dgm:pt>
    <dgm:pt modelId="{6B92DABF-8028-4516-A631-EC62CEAB4E51}" type="pres">
      <dgm:prSet presAssocID="{258848FF-D985-4E7B-A9E1-6A0183A69E4E}" presName="thickLine" presStyleLbl="alignNode1" presStyleIdx="18" presStyleCnt="31"/>
      <dgm:spPr/>
    </dgm:pt>
    <dgm:pt modelId="{FE9EF7D0-C28D-4275-B38E-427897B84C07}" type="pres">
      <dgm:prSet presAssocID="{258848FF-D985-4E7B-A9E1-6A0183A69E4E}" presName="horz1" presStyleCnt="0"/>
      <dgm:spPr/>
    </dgm:pt>
    <dgm:pt modelId="{B7DB195E-3B2E-444E-B1AF-7A595361F740}" type="pres">
      <dgm:prSet presAssocID="{258848FF-D985-4E7B-A9E1-6A0183A69E4E}" presName="tx1" presStyleLbl="revTx" presStyleIdx="18" presStyleCnt="31"/>
      <dgm:spPr/>
    </dgm:pt>
    <dgm:pt modelId="{23C06C23-4F02-4C0F-BD18-C17EBB380645}" type="pres">
      <dgm:prSet presAssocID="{258848FF-D985-4E7B-A9E1-6A0183A69E4E}" presName="vert1" presStyleCnt="0"/>
      <dgm:spPr/>
    </dgm:pt>
    <dgm:pt modelId="{D4CA6863-8CBE-40D2-B161-E39595B0DA67}" type="pres">
      <dgm:prSet presAssocID="{4C4B4648-A78F-4FE9-B7EE-68E1DD4781FD}" presName="thickLine" presStyleLbl="alignNode1" presStyleIdx="19" presStyleCnt="31"/>
      <dgm:spPr/>
    </dgm:pt>
    <dgm:pt modelId="{9A024304-FABE-44B6-9E30-EE07E9F63F92}" type="pres">
      <dgm:prSet presAssocID="{4C4B4648-A78F-4FE9-B7EE-68E1DD4781FD}" presName="horz1" presStyleCnt="0"/>
      <dgm:spPr/>
    </dgm:pt>
    <dgm:pt modelId="{5E431B48-BEBF-4A8C-82EA-8FDDC751B807}" type="pres">
      <dgm:prSet presAssocID="{4C4B4648-A78F-4FE9-B7EE-68E1DD4781FD}" presName="tx1" presStyleLbl="revTx" presStyleIdx="19" presStyleCnt="31"/>
      <dgm:spPr/>
    </dgm:pt>
    <dgm:pt modelId="{783B2EA6-2279-4760-A1AF-0D17B6879114}" type="pres">
      <dgm:prSet presAssocID="{4C4B4648-A78F-4FE9-B7EE-68E1DD4781FD}" presName="vert1" presStyleCnt="0"/>
      <dgm:spPr/>
    </dgm:pt>
    <dgm:pt modelId="{ABCCEC20-DFB8-43EA-97CC-8951B1E58FF8}" type="pres">
      <dgm:prSet presAssocID="{4744CCBA-288A-4582-AC90-41F08D4652EE}" presName="thickLine" presStyleLbl="alignNode1" presStyleIdx="20" presStyleCnt="31"/>
      <dgm:spPr/>
    </dgm:pt>
    <dgm:pt modelId="{703307F2-DAC9-4101-8065-34714FE0BAD5}" type="pres">
      <dgm:prSet presAssocID="{4744CCBA-288A-4582-AC90-41F08D4652EE}" presName="horz1" presStyleCnt="0"/>
      <dgm:spPr/>
    </dgm:pt>
    <dgm:pt modelId="{39CEEDD2-ABF2-4232-BD6F-D7292CC80B96}" type="pres">
      <dgm:prSet presAssocID="{4744CCBA-288A-4582-AC90-41F08D4652EE}" presName="tx1" presStyleLbl="revTx" presStyleIdx="20" presStyleCnt="31"/>
      <dgm:spPr/>
    </dgm:pt>
    <dgm:pt modelId="{B1F304F5-1918-462F-A549-7DC723D99A1C}" type="pres">
      <dgm:prSet presAssocID="{4744CCBA-288A-4582-AC90-41F08D4652EE}" presName="vert1" presStyleCnt="0"/>
      <dgm:spPr/>
    </dgm:pt>
    <dgm:pt modelId="{647CE336-ECC6-4184-8E17-A6B61E57026D}" type="pres">
      <dgm:prSet presAssocID="{8FB34D0E-B85C-4AD1-9E23-61286AE68BB1}" presName="thickLine" presStyleLbl="alignNode1" presStyleIdx="21" presStyleCnt="31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21" presStyleCnt="31"/>
      <dgm:spPr/>
    </dgm:pt>
    <dgm:pt modelId="{1718F875-7598-43F1-AE94-4E552716747B}" type="pres">
      <dgm:prSet presAssocID="{8FB34D0E-B85C-4AD1-9E23-61286AE68BB1}" presName="vert1" presStyleCnt="0"/>
      <dgm:spPr/>
    </dgm:pt>
    <dgm:pt modelId="{1BC0FDB1-57C7-49DE-9C70-58FA6467F29C}" type="pres">
      <dgm:prSet presAssocID="{D8FC86E2-5074-4C2C-80E5-B3B86F0BA733}" presName="thickLine" presStyleLbl="alignNode1" presStyleIdx="22" presStyleCnt="31"/>
      <dgm:spPr/>
    </dgm:pt>
    <dgm:pt modelId="{B4F87C45-9C56-4F4E-B0A3-B66A7C5B5A11}" type="pres">
      <dgm:prSet presAssocID="{D8FC86E2-5074-4C2C-80E5-B3B86F0BA733}" presName="horz1" presStyleCnt="0"/>
      <dgm:spPr/>
    </dgm:pt>
    <dgm:pt modelId="{4297F74B-BDCC-4B10-BB74-102A552A9DFD}" type="pres">
      <dgm:prSet presAssocID="{D8FC86E2-5074-4C2C-80E5-B3B86F0BA733}" presName="tx1" presStyleLbl="revTx" presStyleIdx="22" presStyleCnt="31"/>
      <dgm:spPr/>
    </dgm:pt>
    <dgm:pt modelId="{EB9132A8-F80B-4797-8211-A25F821852C7}" type="pres">
      <dgm:prSet presAssocID="{D8FC86E2-5074-4C2C-80E5-B3B86F0BA733}" presName="vert1" presStyleCnt="0"/>
      <dgm:spPr/>
    </dgm:pt>
    <dgm:pt modelId="{E653BDD1-20E6-4986-8576-8C1CFE319C06}" type="pres">
      <dgm:prSet presAssocID="{B7DCE00F-DC1C-4EF9-B0F1-63E52BC6ED90}" presName="thickLine" presStyleLbl="alignNode1" presStyleIdx="23" presStyleCnt="31"/>
      <dgm:spPr/>
    </dgm:pt>
    <dgm:pt modelId="{60AD489E-286D-461E-A8E1-621D22B39591}" type="pres">
      <dgm:prSet presAssocID="{B7DCE00F-DC1C-4EF9-B0F1-63E52BC6ED90}" presName="horz1" presStyleCnt="0"/>
      <dgm:spPr/>
    </dgm:pt>
    <dgm:pt modelId="{053D133C-3A4A-4316-A95B-6A488D801D8A}" type="pres">
      <dgm:prSet presAssocID="{B7DCE00F-DC1C-4EF9-B0F1-63E52BC6ED90}" presName="tx1" presStyleLbl="revTx" presStyleIdx="23" presStyleCnt="31"/>
      <dgm:spPr/>
    </dgm:pt>
    <dgm:pt modelId="{9219F9AB-9EAF-4C84-AC41-46648B5AFDDF}" type="pres">
      <dgm:prSet presAssocID="{B7DCE00F-DC1C-4EF9-B0F1-63E52BC6ED90}" presName="vert1" presStyleCnt="0"/>
      <dgm:spPr/>
    </dgm:pt>
    <dgm:pt modelId="{A7F80343-4B09-4FC7-AEDB-2C2D4B568C09}" type="pres">
      <dgm:prSet presAssocID="{80705BD2-3487-4562-82C0-A92910C55488}" presName="thickLine" presStyleLbl="alignNode1" presStyleIdx="24" presStyleCnt="31"/>
      <dgm:spPr/>
    </dgm:pt>
    <dgm:pt modelId="{553DCFE6-F1E7-44D2-9749-33F53880A385}" type="pres">
      <dgm:prSet presAssocID="{80705BD2-3487-4562-82C0-A92910C55488}" presName="horz1" presStyleCnt="0"/>
      <dgm:spPr/>
    </dgm:pt>
    <dgm:pt modelId="{4FE09787-B452-49A3-A24D-5A97437434DA}" type="pres">
      <dgm:prSet presAssocID="{80705BD2-3487-4562-82C0-A92910C55488}" presName="tx1" presStyleLbl="revTx" presStyleIdx="24" presStyleCnt="31" custScaleY="200880"/>
      <dgm:spPr/>
    </dgm:pt>
    <dgm:pt modelId="{B1107E8A-DC81-458D-993B-462BDFAC6BA2}" type="pres">
      <dgm:prSet presAssocID="{80705BD2-3487-4562-82C0-A92910C55488}" presName="vert1" presStyleCnt="0"/>
      <dgm:spPr/>
    </dgm:pt>
    <dgm:pt modelId="{B3FF89E1-E7FC-46D5-878E-005550B44A71}" type="pres">
      <dgm:prSet presAssocID="{FF0C71E6-985A-47C5-97CE-9DA507EC3DDB}" presName="thickLine" presStyleLbl="alignNode1" presStyleIdx="25" presStyleCnt="31"/>
      <dgm:spPr/>
    </dgm:pt>
    <dgm:pt modelId="{D9C8B60C-256B-42E8-AEBA-635477DC0ED5}" type="pres">
      <dgm:prSet presAssocID="{FF0C71E6-985A-47C5-97CE-9DA507EC3DDB}" presName="horz1" presStyleCnt="0"/>
      <dgm:spPr/>
    </dgm:pt>
    <dgm:pt modelId="{82F278BD-09B9-4D2E-8507-5FF05E56AF7F}" type="pres">
      <dgm:prSet presAssocID="{FF0C71E6-985A-47C5-97CE-9DA507EC3DDB}" presName="tx1" presStyleLbl="revTx" presStyleIdx="25" presStyleCnt="31"/>
      <dgm:spPr/>
    </dgm:pt>
    <dgm:pt modelId="{8C0114D9-1AE2-4B5C-ABCD-5583FE082E22}" type="pres">
      <dgm:prSet presAssocID="{FF0C71E6-985A-47C5-97CE-9DA507EC3DDB}" presName="vert1" presStyleCnt="0"/>
      <dgm:spPr/>
    </dgm:pt>
    <dgm:pt modelId="{B57AF465-59BE-4952-8BEA-96EE958D3B89}" type="pres">
      <dgm:prSet presAssocID="{12F2B549-A870-45B5-B084-60C3AEA63220}" presName="thickLine" presStyleLbl="alignNode1" presStyleIdx="26" presStyleCnt="31"/>
      <dgm:spPr/>
    </dgm:pt>
    <dgm:pt modelId="{E79B28F8-734D-40D5-A765-7624DEC5DD3A}" type="pres">
      <dgm:prSet presAssocID="{12F2B549-A870-45B5-B084-60C3AEA63220}" presName="horz1" presStyleCnt="0"/>
      <dgm:spPr/>
    </dgm:pt>
    <dgm:pt modelId="{025C1DB7-CA3A-4146-BE4D-A14766437BB5}" type="pres">
      <dgm:prSet presAssocID="{12F2B549-A870-45B5-B084-60C3AEA63220}" presName="tx1" presStyleLbl="revTx" presStyleIdx="26" presStyleCnt="31"/>
      <dgm:spPr/>
    </dgm:pt>
    <dgm:pt modelId="{04DA569E-752B-48A4-AFDB-2FC22E65D97C}" type="pres">
      <dgm:prSet presAssocID="{12F2B549-A870-45B5-B084-60C3AEA63220}" presName="vert1" presStyleCnt="0"/>
      <dgm:spPr/>
    </dgm:pt>
    <dgm:pt modelId="{62B28189-0B90-40AB-83AE-178DFD39D930}" type="pres">
      <dgm:prSet presAssocID="{90832F20-05A6-4128-ADBA-B8B36F3D25D0}" presName="thickLine" presStyleLbl="alignNode1" presStyleIdx="27" presStyleCnt="31"/>
      <dgm:spPr/>
    </dgm:pt>
    <dgm:pt modelId="{A14DF72A-4F37-4679-96EB-450339508056}" type="pres">
      <dgm:prSet presAssocID="{90832F20-05A6-4128-ADBA-B8B36F3D25D0}" presName="horz1" presStyleCnt="0"/>
      <dgm:spPr/>
    </dgm:pt>
    <dgm:pt modelId="{8A246BE3-2899-4EA0-BE86-9321528F126C}" type="pres">
      <dgm:prSet presAssocID="{90832F20-05A6-4128-ADBA-B8B36F3D25D0}" presName="tx1" presStyleLbl="revTx" presStyleIdx="27" presStyleCnt="31"/>
      <dgm:spPr/>
    </dgm:pt>
    <dgm:pt modelId="{BEC395FF-F80C-42BC-97A1-9BA2BA2A93A4}" type="pres">
      <dgm:prSet presAssocID="{90832F20-05A6-4128-ADBA-B8B36F3D25D0}" presName="vert1" presStyleCnt="0"/>
      <dgm:spPr/>
    </dgm:pt>
    <dgm:pt modelId="{36480C0C-6C38-4C3C-AD3F-23EBB9668D56}" type="pres">
      <dgm:prSet presAssocID="{47EAF035-9E49-4E6B-8FEF-8765B9D2BA94}" presName="thickLine" presStyleLbl="alignNode1" presStyleIdx="28" presStyleCnt="31"/>
      <dgm:spPr/>
    </dgm:pt>
    <dgm:pt modelId="{12A54E1E-1D2A-464D-B711-42AB8932CFEE}" type="pres">
      <dgm:prSet presAssocID="{47EAF035-9E49-4E6B-8FEF-8765B9D2BA94}" presName="horz1" presStyleCnt="0"/>
      <dgm:spPr/>
    </dgm:pt>
    <dgm:pt modelId="{51C98D92-A17C-44AD-92D9-5244954EA3A0}" type="pres">
      <dgm:prSet presAssocID="{47EAF035-9E49-4E6B-8FEF-8765B9D2BA94}" presName="tx1" presStyleLbl="revTx" presStyleIdx="28" presStyleCnt="31"/>
      <dgm:spPr/>
    </dgm:pt>
    <dgm:pt modelId="{FEC504A3-FF83-49DD-B63C-F52E63C28BAF}" type="pres">
      <dgm:prSet presAssocID="{47EAF035-9E49-4E6B-8FEF-8765B9D2BA94}" presName="vert1" presStyleCnt="0"/>
      <dgm:spPr/>
    </dgm:pt>
    <dgm:pt modelId="{4D9BFD6B-E18B-4B8A-9345-CE0A8CC911B8}" type="pres">
      <dgm:prSet presAssocID="{F860F0F2-5A18-4E42-B301-47D4E870726B}" presName="thickLine" presStyleLbl="alignNode1" presStyleIdx="29" presStyleCnt="31"/>
      <dgm:spPr/>
    </dgm:pt>
    <dgm:pt modelId="{DA2EBCB1-D471-49F8-9D83-F311B6D3C641}" type="pres">
      <dgm:prSet presAssocID="{F860F0F2-5A18-4E42-B301-47D4E870726B}" presName="horz1" presStyleCnt="0"/>
      <dgm:spPr/>
    </dgm:pt>
    <dgm:pt modelId="{2A78C99C-DC3A-48BB-8C41-0454468C1B23}" type="pres">
      <dgm:prSet presAssocID="{F860F0F2-5A18-4E42-B301-47D4E870726B}" presName="tx1" presStyleLbl="revTx" presStyleIdx="29" presStyleCnt="31"/>
      <dgm:spPr/>
    </dgm:pt>
    <dgm:pt modelId="{2B24CE92-7EE0-405B-8E25-555F87193557}" type="pres">
      <dgm:prSet presAssocID="{F860F0F2-5A18-4E42-B301-47D4E870726B}" presName="vert1" presStyleCnt="0"/>
      <dgm:spPr/>
    </dgm:pt>
    <dgm:pt modelId="{1057353F-FC77-494A-B52C-63647F73A60B}" type="pres">
      <dgm:prSet presAssocID="{669B3E4E-4FAA-4B00-A4E8-591B6A57EE9E}" presName="thickLine" presStyleLbl="alignNode1" presStyleIdx="30" presStyleCnt="31"/>
      <dgm:spPr/>
    </dgm:pt>
    <dgm:pt modelId="{F41B23D9-3B9C-40FE-BDC1-60D3406740E6}" type="pres">
      <dgm:prSet presAssocID="{669B3E4E-4FAA-4B00-A4E8-591B6A57EE9E}" presName="horz1" presStyleCnt="0"/>
      <dgm:spPr/>
    </dgm:pt>
    <dgm:pt modelId="{CA74590B-6FD8-4FBA-86C8-B7B405F30242}" type="pres">
      <dgm:prSet presAssocID="{669B3E4E-4FAA-4B00-A4E8-591B6A57EE9E}" presName="tx1" presStyleLbl="revTx" presStyleIdx="30" presStyleCnt="31"/>
      <dgm:spPr/>
    </dgm:pt>
    <dgm:pt modelId="{1269C567-5F5C-4264-873A-84518B7D4361}" type="pres">
      <dgm:prSet presAssocID="{669B3E4E-4FAA-4B00-A4E8-591B6A57EE9E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6937D11C-52F3-4034-8024-0D6D011ECB1A}" srcId="{FBC53069-D191-40F3-BB5E-9884CEBABE71}" destId="{143A9797-569E-45DF-B3CE-2B4A4329FD89}" srcOrd="16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2971F25-4063-474C-8A3F-903D1081CC96}" type="presOf" srcId="{258848FF-D985-4E7B-A9E1-6A0183A69E4E}" destId="{B7DB195E-3B2E-444E-B1AF-7A595361F740}" srcOrd="0" destOrd="0" presId="urn:microsoft.com/office/officeart/2008/layout/LinedList"/>
    <dgm:cxn modelId="{BC225428-A7C5-4B36-AF52-FAFCC0A1F3BC}" srcId="{FBC53069-D191-40F3-BB5E-9884CEBABE71}" destId="{E6CD3C2B-7381-4EBA-87AE-1693C9890283}" srcOrd="3" destOrd="0" parTransId="{11ACB8FA-0F6B-4CB8-BA86-45DC6EF5F9CD}" sibTransId="{A447B6C7-553F-4E24-A839-C5E10B706898}"/>
    <dgm:cxn modelId="{E5E5612A-06D9-4206-A262-54FE1DB61FC2}" srcId="{FBC53069-D191-40F3-BB5E-9884CEBABE71}" destId="{12F2B549-A870-45B5-B084-60C3AEA63220}" srcOrd="26" destOrd="0" parTransId="{08F55DC2-3B45-4437-A3A7-36A7751D766E}" sibTransId="{D118D418-7199-4F92-B39C-AC54C4CC4BC5}"/>
    <dgm:cxn modelId="{015C0434-AE2C-41A1-BC87-D6CC16BF4758}" srcId="{FBC53069-D191-40F3-BB5E-9884CEBABE71}" destId="{80705BD2-3487-4562-82C0-A92910C55488}" srcOrd="24" destOrd="0" parTransId="{F33056F9-6B60-4689-9D9B-FDCA2BAFE270}" sibTransId="{BE2CF680-9D4C-4B36-AEAF-054D7E6BA89A}"/>
    <dgm:cxn modelId="{9726EB34-D680-440C-80D2-9BF305C8F92D}" type="presOf" srcId="{D8FC86E2-5074-4C2C-80E5-B3B86F0BA733}" destId="{4297F74B-BDCC-4B10-BB74-102A552A9DFD}" srcOrd="0" destOrd="0" presId="urn:microsoft.com/office/officeart/2008/layout/LinedList"/>
    <dgm:cxn modelId="{7C5EF13C-9896-49AC-B61A-D8EC412906A8}" srcId="{FBC53069-D191-40F3-BB5E-9884CEBABE71}" destId="{47EAF035-9E49-4E6B-8FEF-8765B9D2BA94}" srcOrd="28" destOrd="0" parTransId="{287B1FF8-D180-46D8-98F2-7DBB3C1B099F}" sibTransId="{94463B41-D961-4BC8-9963-CD7524442D53}"/>
    <dgm:cxn modelId="{7A2C923F-CDC6-4464-A09D-5B68A9BEE619}" type="presOf" srcId="{47EAF035-9E49-4E6B-8FEF-8765B9D2BA94}" destId="{51C98D92-A17C-44AD-92D9-5244954EA3A0}" srcOrd="0" destOrd="0" presId="urn:microsoft.com/office/officeart/2008/layout/LinedList"/>
    <dgm:cxn modelId="{2066135D-5841-4988-BC3E-B904853C528B}" srcId="{FBC53069-D191-40F3-BB5E-9884CEBABE71}" destId="{B696DEDE-1FD5-4577-A326-833DC0B5BDA3}" srcOrd="4" destOrd="0" parTransId="{B4B608A6-7C78-491D-8379-6983E6B5C7CC}" sibTransId="{2BDD79E7-A0DE-4A2C-9A06-3CC72CEF359F}"/>
    <dgm:cxn modelId="{738B1962-F03D-4FAC-96C2-54C94CA3ECE4}" srcId="{FBC53069-D191-40F3-BB5E-9884CEBABE71}" destId="{FF0C71E6-985A-47C5-97CE-9DA507EC3DDB}" srcOrd="25" destOrd="0" parTransId="{10146913-AC09-4589-B054-597636EFF4F6}" sibTransId="{215FEBA7-C120-4AD3-81DA-C46DE3BF5FAB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5F0E74D-4643-4F6B-998A-D73865AD20E9}" type="presOf" srcId="{F860F0F2-5A18-4E42-B301-47D4E870726B}" destId="{2A78C99C-DC3A-48BB-8C41-0454468C1B23}" srcOrd="0" destOrd="0" presId="urn:microsoft.com/office/officeart/2008/layout/LinedList"/>
    <dgm:cxn modelId="{C368F84D-528E-4CAE-B95A-C6A7623CBDE8}" srcId="{FBC53069-D191-40F3-BB5E-9884CEBABE71}" destId="{669B3E4E-4FAA-4B00-A4E8-591B6A57EE9E}" srcOrd="30" destOrd="0" parTransId="{71F0791B-B606-4E3D-9B8F-3D0BB397FA55}" sibTransId="{BFE764C1-B511-4680-A44D-B3032CAD4360}"/>
    <dgm:cxn modelId="{F95BF94E-9715-4844-AD7C-D20E88E2E617}" type="presOf" srcId="{869D902D-C27A-40A3-9B4E-5DE2757F1909}" destId="{407A5483-19BE-4EAA-A8EB-E157F517F6CF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A66EB170-74FD-447E-A515-41236932F091}" type="presOf" srcId="{669B3E4E-4FAA-4B00-A4E8-591B6A57EE9E}" destId="{CA74590B-6FD8-4FBA-86C8-B7B405F30242}" srcOrd="0" destOrd="0" presId="urn:microsoft.com/office/officeart/2008/layout/LinedList"/>
    <dgm:cxn modelId="{73FCE550-5E2C-4034-894E-E478E49BAAEE}" type="presOf" srcId="{4744CCBA-288A-4582-AC90-41F08D4652EE}" destId="{39CEEDD2-ABF2-4232-BD6F-D7292CC80B96}" srcOrd="0" destOrd="0" presId="urn:microsoft.com/office/officeart/2008/layout/LinedList"/>
    <dgm:cxn modelId="{32C7F975-AAE0-40ED-A08B-3AC3885CDF7B}" srcId="{FBC53069-D191-40F3-BB5E-9884CEBABE71}" destId="{8FB34D0E-B85C-4AD1-9E23-61286AE68BB1}" srcOrd="21" destOrd="0" parTransId="{D1E7EC32-4F92-4157-85F3-AEDF8FE09F37}" sibTransId="{262BC4E4-7B84-4B30-B09E-60CF4C80D164}"/>
    <dgm:cxn modelId="{F38B7877-B87C-4108-9510-D935EA2763DA}" srcId="{FBC53069-D191-40F3-BB5E-9884CEBABE71}" destId="{4744CCBA-288A-4582-AC90-41F08D4652EE}" srcOrd="20" destOrd="0" parTransId="{C2734BDB-6845-4DE2-91B8-E8CA8890F9AD}" sibTransId="{8FEF6C2B-F094-4437-9E95-9653B0B7C6B8}"/>
    <dgm:cxn modelId="{4089FE78-FCA4-4C56-84C6-6EB6FB21A4B3}" srcId="{FBC53069-D191-40F3-BB5E-9884CEBABE71}" destId="{E3907AE5-4913-42E7-AF6F-81458A94B6BF}" srcOrd="15" destOrd="0" parTransId="{110388CE-5610-406F-86A4-674CA6509B73}" sibTransId="{0A4C650D-5303-4135-ABCD-F92B9177A32B}"/>
    <dgm:cxn modelId="{D5CF2C7B-4D61-4274-B03D-8AC139020AE5}" type="presOf" srcId="{19081F42-73E0-4EE5-A81E-E2A08383A349}" destId="{A637ED5E-77F9-4186-959F-2C458F56736D}" srcOrd="0" destOrd="0" presId="urn:microsoft.com/office/officeart/2008/layout/LinedList"/>
    <dgm:cxn modelId="{0389827C-9DFD-4562-9148-A70D99C3F551}" srcId="{FBC53069-D191-40F3-BB5E-9884CEBABE71}" destId="{7FEA0B81-F9B2-47F4-A0DE-C8A98FE5947E}" srcOrd="14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9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011B1791-5017-4948-A26D-009F9C559DA8}" srcId="{FBC53069-D191-40F3-BB5E-9884CEBABE71}" destId="{B7DCE00F-DC1C-4EF9-B0F1-63E52BC6ED90}" srcOrd="23" destOrd="0" parTransId="{16E82D74-5F5E-4EC0-A1BB-0ACEB364A126}" sibTransId="{79AD5AC9-1B0E-4072-99AF-FE22E867F6D4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3C609E94-E421-49B5-9DF9-90CFE98A98D0}" srcId="{FBC53069-D191-40F3-BB5E-9884CEBABE71}" destId="{F860F0F2-5A18-4E42-B301-47D4E870726B}" srcOrd="29" destOrd="0" parTransId="{F6416C45-35DC-4383-B896-FDC853B3B509}" sibTransId="{DE914496-135C-420D-814B-56790AA6C895}"/>
    <dgm:cxn modelId="{F807F897-E5AE-48A6-9B3C-79C4270586CB}" srcId="{FBC53069-D191-40F3-BB5E-9884CEBABE71}" destId="{869D902D-C27A-40A3-9B4E-5DE2757F1909}" srcOrd="17" destOrd="0" parTransId="{21204BAD-47D2-4318-9B23-F57EFA7B56B1}" sibTransId="{A7CBB67C-C4EF-4E2E-BCD3-912FC407EBCB}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FC4B459D-7515-4D09-8899-E76F87DBE7EB}" type="presOf" srcId="{12F2B549-A870-45B5-B084-60C3AEA63220}" destId="{025C1DB7-CA3A-4146-BE4D-A14766437BB5}" srcOrd="0" destOrd="0" presId="urn:microsoft.com/office/officeart/2008/layout/LinedList"/>
    <dgm:cxn modelId="{6CE948A2-FED3-4C4F-9C16-24CDBD141C42}" srcId="{FBC53069-D191-40F3-BB5E-9884CEBABE71}" destId="{43D8D6A9-3346-44EE-9BA2-A5332248EEFA}" srcOrd="11" destOrd="0" parTransId="{EDB9CE6F-1BFB-4B8E-AA5E-667C072B3942}" sibTransId="{4A0C2515-C254-44B0-A889-1B2EA9F365E4}"/>
    <dgm:cxn modelId="{0E0062A3-E785-4646-8221-706C51D238D5}" srcId="{FBC53069-D191-40F3-BB5E-9884CEBABE71}" destId="{96B18AF7-3C0A-4A16-80E7-74A69111AC19}" srcOrd="12" destOrd="0" parTransId="{D0C22B24-2606-4700-ACC8-A06DB5AC9F74}" sibTransId="{44BA6D1F-9057-4168-997A-6E05DF5F6E6F}"/>
    <dgm:cxn modelId="{E0A846A7-C5DE-49B2-A6D7-68B2CA4ECE2C}" type="presOf" srcId="{B7DCE00F-DC1C-4EF9-B0F1-63E52BC6ED90}" destId="{053D133C-3A4A-4316-A95B-6A488D801D8A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F7B090AB-108B-46FE-BCF3-1BB36F9D80E3}" srcId="{FBC53069-D191-40F3-BB5E-9884CEBABE71}" destId="{4C4B4648-A78F-4FE9-B7EE-68E1DD4781FD}" srcOrd="19" destOrd="0" parTransId="{A7D2CBD8-76A2-4355-B6BE-E76CDC2B3F8D}" sibTransId="{F70948D0-7D83-4A3E-A27E-B5AC1BAA8C9F}"/>
    <dgm:cxn modelId="{43C1B9B4-9A79-431A-875A-710CFB43FD14}" type="presOf" srcId="{4C4B4648-A78F-4FE9-B7EE-68E1DD4781FD}" destId="{5E431B48-BEBF-4A8C-82EA-8FDDC751B807}" srcOrd="0" destOrd="0" presId="urn:microsoft.com/office/officeart/2008/layout/LinedList"/>
    <dgm:cxn modelId="{97843AC1-0BD3-4905-B48C-F5DBA9716D35}" type="presOf" srcId="{E203D5AE-69F4-4016-89ED-BFA2CA460E6A}" destId="{216887CC-EB0F-4100-BC38-E244929D91F8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69E832CC-F95C-4F9C-BDAD-A27C0D4AA41E}" srcId="{FBC53069-D191-40F3-BB5E-9884CEBABE71}" destId="{D8FC86E2-5074-4C2C-80E5-B3B86F0BA733}" srcOrd="22" destOrd="0" parTransId="{5FA4341C-25DF-4E2A-8025-0F1C1801364F}" sibTransId="{83E4A319-B557-4CB3-B274-66271517FCBC}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73FA1FDB-12D7-4B07-BAA2-3DBAB91F2586}" srcId="{FBC53069-D191-40F3-BB5E-9884CEBABE71}" destId="{E203D5AE-69F4-4016-89ED-BFA2CA460E6A}" srcOrd="7" destOrd="0" parTransId="{52387360-5A2C-44E9-81D0-DDF694AFDDA4}" sibTransId="{0525BC54-60A4-4792-B66E-90E412527257}"/>
    <dgm:cxn modelId="{B83A33E4-EDBF-43F2-9ACF-50A17BE6A893}" srcId="{FBC53069-D191-40F3-BB5E-9884CEBABE71}" destId="{674F8DCD-7A92-41AA-9A19-E312BC3EBB1F}" srcOrd="6" destOrd="0" parTransId="{E0CD6058-BB3E-4AD7-8EAA-2500CD4C55FF}" sibTransId="{0D656E10-5BF0-4C56-8E8E-2F3233491152}"/>
    <dgm:cxn modelId="{D45B21E6-C1F5-41FF-A2C6-5EC8127BD990}" type="presOf" srcId="{90832F20-05A6-4128-ADBA-B8B36F3D25D0}" destId="{8A246BE3-2899-4EA0-BE86-9321528F126C}" srcOrd="0" destOrd="0" presId="urn:microsoft.com/office/officeart/2008/layout/LinedList"/>
    <dgm:cxn modelId="{6B0222E9-0732-4003-9231-4E45F0086F34}" type="presOf" srcId="{FF0C71E6-985A-47C5-97CE-9DA507EC3DDB}" destId="{82F278BD-09B9-4D2E-8507-5FF05E56AF7F}" srcOrd="0" destOrd="0" presId="urn:microsoft.com/office/officeart/2008/layout/LinedList"/>
    <dgm:cxn modelId="{D5A85FE9-991A-4C44-987B-29060399463E}" type="presOf" srcId="{674F8DCD-7A92-41AA-9A19-E312BC3EBB1F}" destId="{6F8B8CC9-7ACA-4D05-AA46-C02B25700E1B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80AA9EB-CCFD-4F7A-8235-069BB0376A1F}" srcId="{FBC53069-D191-40F3-BB5E-9884CEBABE71}" destId="{258848FF-D985-4E7B-A9E1-6A0183A69E4E}" srcOrd="18" destOrd="0" parTransId="{0C2EFB99-6ECF-4FC0-AA0A-8C868C4B5F3B}" sibTransId="{7C0EDAED-A238-4763-BA98-1D673E69E8C6}"/>
    <dgm:cxn modelId="{0C2C10ED-248C-4084-AC78-AFC84C972373}" srcId="{FBC53069-D191-40F3-BB5E-9884CEBABE71}" destId="{DC711D1B-A833-4C42-BEAE-E37F72245B7E}" srcOrd="13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10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5" destOrd="0" parTransId="{5DE1A55B-A4E0-4504-B4B4-EB109C20DB94}" sibTransId="{2CE7A9F6-3D7D-4B2B-8B8A-D2097F0C4714}"/>
    <dgm:cxn modelId="{18A844F5-7806-4792-A0A5-FFD83A821A66}" type="presOf" srcId="{80705BD2-3487-4562-82C0-A92910C55488}" destId="{4FE09787-B452-49A3-A24D-5A97437434DA}" srcOrd="0" destOrd="0" presId="urn:microsoft.com/office/officeart/2008/layout/LinedList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69D1CF7-F2E2-4014-85B3-8DB44F499E03}" srcId="{FBC53069-D191-40F3-BB5E-9884CEBABE71}" destId="{90832F20-05A6-4128-ADBA-B8B36F3D25D0}" srcOrd="27" destOrd="0" parTransId="{87149659-4B86-4A1D-A3F6-F2FBA711B167}" sibTransId="{573072F9-50B8-4AC0-B04C-1AE78806B644}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9925CFFC-049B-45C3-A00F-5E42624355A5}" srcId="{FBC53069-D191-40F3-BB5E-9884CEBABE71}" destId="{19081F42-73E0-4EE5-A81E-E2A08383A349}" srcOrd="8" destOrd="0" parTransId="{213E6992-9584-4A79-8823-5E209BB901D5}" sibTransId="{FF27BFB7-27FB-4008-B267-DC06D036121E}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BBCC694D-99D2-46EC-A477-E20F0EEFD232}" type="presParOf" srcId="{2EC1A73E-6146-4920-8D83-B5245AAA8460}" destId="{3356AE6B-A138-4865-B26D-0222E69077CF}" srcOrd="6" destOrd="0" presId="urn:microsoft.com/office/officeart/2008/layout/LinedList"/>
    <dgm:cxn modelId="{5EDFBD5E-EF58-416C-BC5D-46FB3A471E88}" type="presParOf" srcId="{2EC1A73E-6146-4920-8D83-B5245AAA8460}" destId="{3A0DF4D9-62E1-41E3-BAA9-4641C243A080}" srcOrd="7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8" destOrd="0" presId="urn:microsoft.com/office/officeart/2008/layout/LinedList"/>
    <dgm:cxn modelId="{FB18E2BD-39D7-494D-8947-A4BB4701610D}" type="presParOf" srcId="{2EC1A73E-6146-4920-8D83-B5245AAA8460}" destId="{6F9298AD-5C1C-4E86-A175-350C8DD4FFDE}" srcOrd="9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10" destOrd="0" presId="urn:microsoft.com/office/officeart/2008/layout/LinedList"/>
    <dgm:cxn modelId="{2111F6F3-8880-4F77-BEDE-B736CB4CD51C}" type="presParOf" srcId="{2EC1A73E-6146-4920-8D83-B5245AAA8460}" destId="{F82FEBA2-ABAD-40B9-B387-5F8B3F039685}" srcOrd="11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C8258D3B-6BAB-4475-AFA8-6F5BBAB7119B}" type="presParOf" srcId="{2EC1A73E-6146-4920-8D83-B5245AAA8460}" destId="{E88DC0D9-DE8B-4E15-ABAA-1B7D77E7C467}" srcOrd="12" destOrd="0" presId="urn:microsoft.com/office/officeart/2008/layout/LinedList"/>
    <dgm:cxn modelId="{F79AF0EA-7B4B-4695-9CDE-EA5E7CE3A81F}" type="presParOf" srcId="{2EC1A73E-6146-4920-8D83-B5245AAA8460}" destId="{303DE5CA-29A5-471A-A5DD-59A056F62779}" srcOrd="13" destOrd="0" presId="urn:microsoft.com/office/officeart/2008/layout/LinedList"/>
    <dgm:cxn modelId="{733A00A2-4F52-4A3B-8060-508B11D59667}" type="presParOf" srcId="{303DE5CA-29A5-471A-A5DD-59A056F62779}" destId="{6F8B8CC9-7ACA-4D05-AA46-C02B25700E1B}" srcOrd="0" destOrd="0" presId="urn:microsoft.com/office/officeart/2008/layout/LinedList"/>
    <dgm:cxn modelId="{95105B48-2E01-44EC-A4AF-7654718ED7D9}" type="presParOf" srcId="{303DE5CA-29A5-471A-A5DD-59A056F62779}" destId="{C26652E1-E327-49F1-8653-512649F20F81}" srcOrd="1" destOrd="0" presId="urn:microsoft.com/office/officeart/2008/layout/LinedList"/>
    <dgm:cxn modelId="{32670E1B-2150-4484-BF1A-D22ADD7B09BB}" type="presParOf" srcId="{2EC1A73E-6146-4920-8D83-B5245AAA8460}" destId="{57F46F92-78E5-4E4A-B754-F1F48C1646A7}" srcOrd="14" destOrd="0" presId="urn:microsoft.com/office/officeart/2008/layout/LinedList"/>
    <dgm:cxn modelId="{2A96863C-DB8F-48E8-BB47-51407F8BE2F9}" type="presParOf" srcId="{2EC1A73E-6146-4920-8D83-B5245AAA8460}" destId="{7D53C80E-8E93-4F6B-BE01-EE43AEAA62DA}" srcOrd="15" destOrd="0" presId="urn:microsoft.com/office/officeart/2008/layout/LinedList"/>
    <dgm:cxn modelId="{A4EE5954-F185-46E0-97CB-11F7378AD619}" type="presParOf" srcId="{7D53C80E-8E93-4F6B-BE01-EE43AEAA62DA}" destId="{216887CC-EB0F-4100-BC38-E244929D91F8}" srcOrd="0" destOrd="0" presId="urn:microsoft.com/office/officeart/2008/layout/LinedList"/>
    <dgm:cxn modelId="{9FC93707-E3F1-4F11-B49D-81CA32A63F36}" type="presParOf" srcId="{7D53C80E-8E93-4F6B-BE01-EE43AEAA62DA}" destId="{7E1EDE32-E569-40ED-A053-9BB5EA46614C}" srcOrd="1" destOrd="0" presId="urn:microsoft.com/office/officeart/2008/layout/LinedList"/>
    <dgm:cxn modelId="{5804DF1D-AA94-4185-AC6B-B74F75B65A32}" type="presParOf" srcId="{2EC1A73E-6146-4920-8D83-B5245AAA8460}" destId="{AB2BF0D7-3D03-4B76-B31C-1B5F4B71B590}" srcOrd="16" destOrd="0" presId="urn:microsoft.com/office/officeart/2008/layout/LinedList"/>
    <dgm:cxn modelId="{3548B800-20C2-4411-BFA6-8ACE0F11F875}" type="presParOf" srcId="{2EC1A73E-6146-4920-8D83-B5245AAA8460}" destId="{D01D4BF8-C547-4FE7-BA24-E147C1D643D7}" srcOrd="17" destOrd="0" presId="urn:microsoft.com/office/officeart/2008/layout/LinedList"/>
    <dgm:cxn modelId="{325BDFD6-6717-4A65-BEE8-726C24C0609D}" type="presParOf" srcId="{D01D4BF8-C547-4FE7-BA24-E147C1D643D7}" destId="{A637ED5E-77F9-4186-959F-2C458F56736D}" srcOrd="0" destOrd="0" presId="urn:microsoft.com/office/officeart/2008/layout/LinedList"/>
    <dgm:cxn modelId="{3B2ED883-B887-44A0-A90B-3AA48A1CCEA7}" type="presParOf" srcId="{D01D4BF8-C547-4FE7-BA24-E147C1D643D7}" destId="{4DC533E7-CFC2-48FB-A4C0-CB9CAF324F24}" srcOrd="1" destOrd="0" presId="urn:microsoft.com/office/officeart/2008/layout/LinedList"/>
    <dgm:cxn modelId="{E10DD9DF-1EAF-4A54-9CB3-6731D34AEC85}" type="presParOf" srcId="{2EC1A73E-6146-4920-8D83-B5245AAA8460}" destId="{3F901AC9-C2CA-469C-9A62-A1A7F625A47B}" srcOrd="18" destOrd="0" presId="urn:microsoft.com/office/officeart/2008/layout/LinedList"/>
    <dgm:cxn modelId="{A9D12943-1D6D-4FE1-A5DA-65A3B9745266}" type="presParOf" srcId="{2EC1A73E-6146-4920-8D83-B5245AAA8460}" destId="{14052CB2-AEA9-4ED1-99A9-DD2073527D39}" srcOrd="1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20" destOrd="0" presId="urn:microsoft.com/office/officeart/2008/layout/LinedList"/>
    <dgm:cxn modelId="{C453E69F-35FC-4949-B000-BFBBFC6259F7}" type="presParOf" srcId="{2EC1A73E-6146-4920-8D83-B5245AAA8460}" destId="{C83B9A84-4F1B-4124-9B4F-6244875D52A4}" srcOrd="2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22" destOrd="0" presId="urn:microsoft.com/office/officeart/2008/layout/LinedList"/>
    <dgm:cxn modelId="{685DA3E4-CD6E-4A55-8099-B57042881085}" type="presParOf" srcId="{2EC1A73E-6146-4920-8D83-B5245AAA8460}" destId="{04FEDF5F-899E-4D8E-8F73-8F26C9C00595}" srcOrd="2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317E664-5B8B-4132-B263-BFAC78B69B3F}" type="presParOf" srcId="{2EC1A73E-6146-4920-8D83-B5245AAA8460}" destId="{D77D3EC3-0E78-42AE-A271-C401EFD3495D}" srcOrd="24" destOrd="0" presId="urn:microsoft.com/office/officeart/2008/layout/LinedList"/>
    <dgm:cxn modelId="{503FEEE0-7A82-490C-A661-D49FC0E9D604}" type="presParOf" srcId="{2EC1A73E-6146-4920-8D83-B5245AAA8460}" destId="{8BD472D6-47F9-4E55-8C62-5DB9DF66F1DC}" srcOrd="25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26" destOrd="0" presId="urn:microsoft.com/office/officeart/2008/layout/LinedList"/>
    <dgm:cxn modelId="{C4636701-666F-4AD8-9450-B11149EA8F82}" type="presParOf" srcId="{2EC1A73E-6146-4920-8D83-B5245AAA8460}" destId="{ACE60363-662A-4A3C-B70B-EC75D3741FC6}" srcOrd="2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28" destOrd="0" presId="urn:microsoft.com/office/officeart/2008/layout/LinedList"/>
    <dgm:cxn modelId="{3348A70E-9A12-4A44-9F54-A5232633B43F}" type="presParOf" srcId="{2EC1A73E-6146-4920-8D83-B5245AAA8460}" destId="{8CFDED16-1DE9-4792-8E81-0899B4C68DBC}" srcOrd="2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30" destOrd="0" presId="urn:microsoft.com/office/officeart/2008/layout/LinedList"/>
    <dgm:cxn modelId="{DC0107BF-E3F1-4663-8A98-A60C86778B2D}" type="presParOf" srcId="{2EC1A73E-6146-4920-8D83-B5245AAA8460}" destId="{E39AFE7A-009F-4BB4-BC9B-69AABB0376C2}" srcOrd="3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7261A6F4-4470-4C10-8C45-C2AA029F88BD}" type="presParOf" srcId="{2EC1A73E-6146-4920-8D83-B5245AAA8460}" destId="{5D28D011-22C2-415D-AFBC-72E21B3502E7}" srcOrd="32" destOrd="0" presId="urn:microsoft.com/office/officeart/2008/layout/LinedList"/>
    <dgm:cxn modelId="{989C1CCD-AB62-4B77-BAFF-6A5AA1BF81D4}" type="presParOf" srcId="{2EC1A73E-6146-4920-8D83-B5245AAA8460}" destId="{0C979FFC-BD26-45DB-8FA8-E5BA4E205ED8}" srcOrd="33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9DEDC774-D69B-4419-AE68-25155E81F6D2}" type="presParOf" srcId="{2EC1A73E-6146-4920-8D83-B5245AAA8460}" destId="{0FF9C8C4-06DC-45B0-B730-C60D5EE57384}" srcOrd="34" destOrd="0" presId="urn:microsoft.com/office/officeart/2008/layout/LinedList"/>
    <dgm:cxn modelId="{E4FEFF92-F039-49A2-9DB8-2D983A1F34BF}" type="presParOf" srcId="{2EC1A73E-6146-4920-8D83-B5245AAA8460}" destId="{8B94B0F4-D640-47B0-9B35-1DAE9510DAD4}" srcOrd="35" destOrd="0" presId="urn:microsoft.com/office/officeart/2008/layout/LinedList"/>
    <dgm:cxn modelId="{E3BF6C6A-7406-41EE-BE21-064805379459}" type="presParOf" srcId="{8B94B0F4-D640-47B0-9B35-1DAE9510DAD4}" destId="{407A5483-19BE-4EAA-A8EB-E157F517F6CF}" srcOrd="0" destOrd="0" presId="urn:microsoft.com/office/officeart/2008/layout/LinedList"/>
    <dgm:cxn modelId="{1CE2C5BF-FF46-4D16-8EF9-035EB4C8C9FE}" type="presParOf" srcId="{8B94B0F4-D640-47B0-9B35-1DAE9510DAD4}" destId="{B56C7189-242D-4A27-ADAC-4C8005B288C8}" srcOrd="1" destOrd="0" presId="urn:microsoft.com/office/officeart/2008/layout/LinedList"/>
    <dgm:cxn modelId="{4B2A2676-E0A0-4200-B9AF-1C79310B4787}" type="presParOf" srcId="{2EC1A73E-6146-4920-8D83-B5245AAA8460}" destId="{6B92DABF-8028-4516-A631-EC62CEAB4E51}" srcOrd="36" destOrd="0" presId="urn:microsoft.com/office/officeart/2008/layout/LinedList"/>
    <dgm:cxn modelId="{9A111783-2747-4FC9-A9EC-201FCC220C20}" type="presParOf" srcId="{2EC1A73E-6146-4920-8D83-B5245AAA8460}" destId="{FE9EF7D0-C28D-4275-B38E-427897B84C07}" srcOrd="37" destOrd="0" presId="urn:microsoft.com/office/officeart/2008/layout/LinedList"/>
    <dgm:cxn modelId="{11774B58-0FFC-4B64-9967-CC82B9147D1F}" type="presParOf" srcId="{FE9EF7D0-C28D-4275-B38E-427897B84C07}" destId="{B7DB195E-3B2E-444E-B1AF-7A595361F740}" srcOrd="0" destOrd="0" presId="urn:microsoft.com/office/officeart/2008/layout/LinedList"/>
    <dgm:cxn modelId="{56D461F2-819D-4C34-BA87-E040AC1780EC}" type="presParOf" srcId="{FE9EF7D0-C28D-4275-B38E-427897B84C07}" destId="{23C06C23-4F02-4C0F-BD18-C17EBB380645}" srcOrd="1" destOrd="0" presId="urn:microsoft.com/office/officeart/2008/layout/LinedList"/>
    <dgm:cxn modelId="{E035F8F3-8CAF-4F4B-902A-AE7703527B8F}" type="presParOf" srcId="{2EC1A73E-6146-4920-8D83-B5245AAA8460}" destId="{D4CA6863-8CBE-40D2-B161-E39595B0DA67}" srcOrd="38" destOrd="0" presId="urn:microsoft.com/office/officeart/2008/layout/LinedList"/>
    <dgm:cxn modelId="{381FFF07-51A3-40BC-AC1E-C2DFB0FE731A}" type="presParOf" srcId="{2EC1A73E-6146-4920-8D83-B5245AAA8460}" destId="{9A024304-FABE-44B6-9E30-EE07E9F63F92}" srcOrd="39" destOrd="0" presId="urn:microsoft.com/office/officeart/2008/layout/LinedList"/>
    <dgm:cxn modelId="{557232DA-716C-45FF-9180-3DD2AD45EAB1}" type="presParOf" srcId="{9A024304-FABE-44B6-9E30-EE07E9F63F92}" destId="{5E431B48-BEBF-4A8C-82EA-8FDDC751B807}" srcOrd="0" destOrd="0" presId="urn:microsoft.com/office/officeart/2008/layout/LinedList"/>
    <dgm:cxn modelId="{686B86FA-2BD2-4D8A-824C-9C95B9789D43}" type="presParOf" srcId="{9A024304-FABE-44B6-9E30-EE07E9F63F92}" destId="{783B2EA6-2279-4760-A1AF-0D17B6879114}" srcOrd="1" destOrd="0" presId="urn:microsoft.com/office/officeart/2008/layout/LinedList"/>
    <dgm:cxn modelId="{D7B8ADD8-1274-45E1-8114-7FFCC04FE5A5}" type="presParOf" srcId="{2EC1A73E-6146-4920-8D83-B5245AAA8460}" destId="{ABCCEC20-DFB8-43EA-97CC-8951B1E58FF8}" srcOrd="40" destOrd="0" presId="urn:microsoft.com/office/officeart/2008/layout/LinedList"/>
    <dgm:cxn modelId="{F7CBD97B-CE80-4D00-BC52-AA7C770D7DFD}" type="presParOf" srcId="{2EC1A73E-6146-4920-8D83-B5245AAA8460}" destId="{703307F2-DAC9-4101-8065-34714FE0BAD5}" srcOrd="41" destOrd="0" presId="urn:microsoft.com/office/officeart/2008/layout/LinedList"/>
    <dgm:cxn modelId="{2A7A9348-6DE8-4FC4-BC69-59A8E880BEF4}" type="presParOf" srcId="{703307F2-DAC9-4101-8065-34714FE0BAD5}" destId="{39CEEDD2-ABF2-4232-BD6F-D7292CC80B96}" srcOrd="0" destOrd="0" presId="urn:microsoft.com/office/officeart/2008/layout/LinedList"/>
    <dgm:cxn modelId="{3E4A462A-9AE0-4F4E-A2BC-235F7648D880}" type="presParOf" srcId="{703307F2-DAC9-4101-8065-34714FE0BAD5}" destId="{B1F304F5-1918-462F-A549-7DC723D99A1C}" srcOrd="1" destOrd="0" presId="urn:microsoft.com/office/officeart/2008/layout/LinedList"/>
    <dgm:cxn modelId="{09A13965-5B8C-4088-A069-34AB51D46627}" type="presParOf" srcId="{2EC1A73E-6146-4920-8D83-B5245AAA8460}" destId="{647CE336-ECC6-4184-8E17-A6B61E57026D}" srcOrd="42" destOrd="0" presId="urn:microsoft.com/office/officeart/2008/layout/LinedList"/>
    <dgm:cxn modelId="{76F05D99-FF64-4EEB-A1A4-B84DD64D5471}" type="presParOf" srcId="{2EC1A73E-6146-4920-8D83-B5245AAA8460}" destId="{BDF02310-22A6-47FF-AEF4-6DA479E71BF6}" srcOrd="43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  <dgm:cxn modelId="{97CC9666-4F84-48B6-847A-3A929D5480BF}" type="presParOf" srcId="{2EC1A73E-6146-4920-8D83-B5245AAA8460}" destId="{1BC0FDB1-57C7-49DE-9C70-58FA6467F29C}" srcOrd="44" destOrd="0" presId="urn:microsoft.com/office/officeart/2008/layout/LinedList"/>
    <dgm:cxn modelId="{0EF71355-B2D4-4387-BAC2-799C241924DC}" type="presParOf" srcId="{2EC1A73E-6146-4920-8D83-B5245AAA8460}" destId="{B4F87C45-9C56-4F4E-B0A3-B66A7C5B5A11}" srcOrd="45" destOrd="0" presId="urn:microsoft.com/office/officeart/2008/layout/LinedList"/>
    <dgm:cxn modelId="{8B3945A9-42EA-4B3F-98B8-404424DEB883}" type="presParOf" srcId="{B4F87C45-9C56-4F4E-B0A3-B66A7C5B5A11}" destId="{4297F74B-BDCC-4B10-BB74-102A552A9DFD}" srcOrd="0" destOrd="0" presId="urn:microsoft.com/office/officeart/2008/layout/LinedList"/>
    <dgm:cxn modelId="{F614181C-B77F-4F1A-BAC1-AF3EBE51829D}" type="presParOf" srcId="{B4F87C45-9C56-4F4E-B0A3-B66A7C5B5A11}" destId="{EB9132A8-F80B-4797-8211-A25F821852C7}" srcOrd="1" destOrd="0" presId="urn:microsoft.com/office/officeart/2008/layout/LinedList"/>
    <dgm:cxn modelId="{E54C0212-3F58-4422-87FC-DF91268CD5E2}" type="presParOf" srcId="{2EC1A73E-6146-4920-8D83-B5245AAA8460}" destId="{E653BDD1-20E6-4986-8576-8C1CFE319C06}" srcOrd="46" destOrd="0" presId="urn:microsoft.com/office/officeart/2008/layout/LinedList"/>
    <dgm:cxn modelId="{70E70508-2B15-4C9E-9F1E-90778CA9EE74}" type="presParOf" srcId="{2EC1A73E-6146-4920-8D83-B5245AAA8460}" destId="{60AD489E-286D-461E-A8E1-621D22B39591}" srcOrd="47" destOrd="0" presId="urn:microsoft.com/office/officeart/2008/layout/LinedList"/>
    <dgm:cxn modelId="{A7DFE7FB-B27E-4856-AB6E-7E596A9A684A}" type="presParOf" srcId="{60AD489E-286D-461E-A8E1-621D22B39591}" destId="{053D133C-3A4A-4316-A95B-6A488D801D8A}" srcOrd="0" destOrd="0" presId="urn:microsoft.com/office/officeart/2008/layout/LinedList"/>
    <dgm:cxn modelId="{567E5BE3-0936-429E-9DF3-87BFE8711EED}" type="presParOf" srcId="{60AD489E-286D-461E-A8E1-621D22B39591}" destId="{9219F9AB-9EAF-4C84-AC41-46648B5AFDDF}" srcOrd="1" destOrd="0" presId="urn:microsoft.com/office/officeart/2008/layout/LinedList"/>
    <dgm:cxn modelId="{22EDC1A4-A33D-4770-98BD-6CAF802EAB6C}" type="presParOf" srcId="{2EC1A73E-6146-4920-8D83-B5245AAA8460}" destId="{A7F80343-4B09-4FC7-AEDB-2C2D4B568C09}" srcOrd="48" destOrd="0" presId="urn:microsoft.com/office/officeart/2008/layout/LinedList"/>
    <dgm:cxn modelId="{DB62924B-34D5-43FA-A0BF-C3F7662F6F1A}" type="presParOf" srcId="{2EC1A73E-6146-4920-8D83-B5245AAA8460}" destId="{553DCFE6-F1E7-44D2-9749-33F53880A385}" srcOrd="49" destOrd="0" presId="urn:microsoft.com/office/officeart/2008/layout/LinedList"/>
    <dgm:cxn modelId="{898C4BC4-ED59-46E3-99CE-99E73235A728}" type="presParOf" srcId="{553DCFE6-F1E7-44D2-9749-33F53880A385}" destId="{4FE09787-B452-49A3-A24D-5A97437434DA}" srcOrd="0" destOrd="0" presId="urn:microsoft.com/office/officeart/2008/layout/LinedList"/>
    <dgm:cxn modelId="{7FF1A289-AB23-4C67-AD6E-780AA57F53C2}" type="presParOf" srcId="{553DCFE6-F1E7-44D2-9749-33F53880A385}" destId="{B1107E8A-DC81-458D-993B-462BDFAC6BA2}" srcOrd="1" destOrd="0" presId="urn:microsoft.com/office/officeart/2008/layout/LinedList"/>
    <dgm:cxn modelId="{F87B66E7-77E7-449B-A2A6-E802E9BF3DE9}" type="presParOf" srcId="{2EC1A73E-6146-4920-8D83-B5245AAA8460}" destId="{B3FF89E1-E7FC-46D5-878E-005550B44A71}" srcOrd="50" destOrd="0" presId="urn:microsoft.com/office/officeart/2008/layout/LinedList"/>
    <dgm:cxn modelId="{71A69920-EC77-4CDD-BC84-C0AF600C9A7B}" type="presParOf" srcId="{2EC1A73E-6146-4920-8D83-B5245AAA8460}" destId="{D9C8B60C-256B-42E8-AEBA-635477DC0ED5}" srcOrd="51" destOrd="0" presId="urn:microsoft.com/office/officeart/2008/layout/LinedList"/>
    <dgm:cxn modelId="{106ACBBB-B4B3-47C6-97EB-4821BF35816B}" type="presParOf" srcId="{D9C8B60C-256B-42E8-AEBA-635477DC0ED5}" destId="{82F278BD-09B9-4D2E-8507-5FF05E56AF7F}" srcOrd="0" destOrd="0" presId="urn:microsoft.com/office/officeart/2008/layout/LinedList"/>
    <dgm:cxn modelId="{9A523995-6E81-47A7-8ED9-CC83AB06D044}" type="presParOf" srcId="{D9C8B60C-256B-42E8-AEBA-635477DC0ED5}" destId="{8C0114D9-1AE2-4B5C-ABCD-5583FE082E22}" srcOrd="1" destOrd="0" presId="urn:microsoft.com/office/officeart/2008/layout/LinedList"/>
    <dgm:cxn modelId="{12603C08-1B8F-429D-81C7-7EF078DD4FC1}" type="presParOf" srcId="{2EC1A73E-6146-4920-8D83-B5245AAA8460}" destId="{B57AF465-59BE-4952-8BEA-96EE958D3B89}" srcOrd="52" destOrd="0" presId="urn:microsoft.com/office/officeart/2008/layout/LinedList"/>
    <dgm:cxn modelId="{81057522-01A8-4AFD-AFD8-CC5847B68C36}" type="presParOf" srcId="{2EC1A73E-6146-4920-8D83-B5245AAA8460}" destId="{E79B28F8-734D-40D5-A765-7624DEC5DD3A}" srcOrd="53" destOrd="0" presId="urn:microsoft.com/office/officeart/2008/layout/LinedList"/>
    <dgm:cxn modelId="{F5868D78-7059-476F-8765-C5399F5359B3}" type="presParOf" srcId="{E79B28F8-734D-40D5-A765-7624DEC5DD3A}" destId="{025C1DB7-CA3A-4146-BE4D-A14766437BB5}" srcOrd="0" destOrd="0" presId="urn:microsoft.com/office/officeart/2008/layout/LinedList"/>
    <dgm:cxn modelId="{668C7F28-0D8D-4057-8DF9-2840E4A94AA9}" type="presParOf" srcId="{E79B28F8-734D-40D5-A765-7624DEC5DD3A}" destId="{04DA569E-752B-48A4-AFDB-2FC22E65D97C}" srcOrd="1" destOrd="0" presId="urn:microsoft.com/office/officeart/2008/layout/LinedList"/>
    <dgm:cxn modelId="{618DBD90-729E-44C8-A00C-A6F6935B5805}" type="presParOf" srcId="{2EC1A73E-6146-4920-8D83-B5245AAA8460}" destId="{62B28189-0B90-40AB-83AE-178DFD39D930}" srcOrd="54" destOrd="0" presId="urn:microsoft.com/office/officeart/2008/layout/LinedList"/>
    <dgm:cxn modelId="{05CA6B0B-1AA8-458F-BACF-0B34AF1DC5BD}" type="presParOf" srcId="{2EC1A73E-6146-4920-8D83-B5245AAA8460}" destId="{A14DF72A-4F37-4679-96EB-450339508056}" srcOrd="55" destOrd="0" presId="urn:microsoft.com/office/officeart/2008/layout/LinedList"/>
    <dgm:cxn modelId="{FA5AFCAE-48A8-47D4-BC4F-4B20511C9EFC}" type="presParOf" srcId="{A14DF72A-4F37-4679-96EB-450339508056}" destId="{8A246BE3-2899-4EA0-BE86-9321528F126C}" srcOrd="0" destOrd="0" presId="urn:microsoft.com/office/officeart/2008/layout/LinedList"/>
    <dgm:cxn modelId="{E016BF67-C218-4F43-8183-FAFB659FEF20}" type="presParOf" srcId="{A14DF72A-4F37-4679-96EB-450339508056}" destId="{BEC395FF-F80C-42BC-97A1-9BA2BA2A93A4}" srcOrd="1" destOrd="0" presId="urn:microsoft.com/office/officeart/2008/layout/LinedList"/>
    <dgm:cxn modelId="{342860C1-76D6-45E8-B2D7-A3F079E4A577}" type="presParOf" srcId="{2EC1A73E-6146-4920-8D83-B5245AAA8460}" destId="{36480C0C-6C38-4C3C-AD3F-23EBB9668D56}" srcOrd="56" destOrd="0" presId="urn:microsoft.com/office/officeart/2008/layout/LinedList"/>
    <dgm:cxn modelId="{F05A6F4A-BA2A-4288-B901-A4B3A54939F4}" type="presParOf" srcId="{2EC1A73E-6146-4920-8D83-B5245AAA8460}" destId="{12A54E1E-1D2A-464D-B711-42AB8932CFEE}" srcOrd="57" destOrd="0" presId="urn:microsoft.com/office/officeart/2008/layout/LinedList"/>
    <dgm:cxn modelId="{A78045CA-AFC2-4599-84EE-D65BD23DE8A1}" type="presParOf" srcId="{12A54E1E-1D2A-464D-B711-42AB8932CFEE}" destId="{51C98D92-A17C-44AD-92D9-5244954EA3A0}" srcOrd="0" destOrd="0" presId="urn:microsoft.com/office/officeart/2008/layout/LinedList"/>
    <dgm:cxn modelId="{7B2D063F-2E82-402D-837A-3D775B7A85A7}" type="presParOf" srcId="{12A54E1E-1D2A-464D-B711-42AB8932CFEE}" destId="{FEC504A3-FF83-49DD-B63C-F52E63C28BAF}" srcOrd="1" destOrd="0" presId="urn:microsoft.com/office/officeart/2008/layout/LinedList"/>
    <dgm:cxn modelId="{3451C2BD-CF5E-43A4-96D5-D9B4A8627E34}" type="presParOf" srcId="{2EC1A73E-6146-4920-8D83-B5245AAA8460}" destId="{4D9BFD6B-E18B-4B8A-9345-CE0A8CC911B8}" srcOrd="58" destOrd="0" presId="urn:microsoft.com/office/officeart/2008/layout/LinedList"/>
    <dgm:cxn modelId="{8B91737A-AE15-420E-A071-1FD66347DC4D}" type="presParOf" srcId="{2EC1A73E-6146-4920-8D83-B5245AAA8460}" destId="{DA2EBCB1-D471-49F8-9D83-F311B6D3C641}" srcOrd="59" destOrd="0" presId="urn:microsoft.com/office/officeart/2008/layout/LinedList"/>
    <dgm:cxn modelId="{7B5E6854-D220-47BC-BD15-5CE8E63A59E5}" type="presParOf" srcId="{DA2EBCB1-D471-49F8-9D83-F311B6D3C641}" destId="{2A78C99C-DC3A-48BB-8C41-0454468C1B23}" srcOrd="0" destOrd="0" presId="urn:microsoft.com/office/officeart/2008/layout/LinedList"/>
    <dgm:cxn modelId="{D2436FE1-3D86-4BE0-98BD-EB3392C74E65}" type="presParOf" srcId="{DA2EBCB1-D471-49F8-9D83-F311B6D3C641}" destId="{2B24CE92-7EE0-405B-8E25-555F87193557}" srcOrd="1" destOrd="0" presId="urn:microsoft.com/office/officeart/2008/layout/LinedList"/>
    <dgm:cxn modelId="{FAB0A4EE-828C-40BD-A10C-DB72381D9F1D}" type="presParOf" srcId="{2EC1A73E-6146-4920-8D83-B5245AAA8460}" destId="{1057353F-FC77-494A-B52C-63647F73A60B}" srcOrd="60" destOrd="0" presId="urn:microsoft.com/office/officeart/2008/layout/LinedList"/>
    <dgm:cxn modelId="{A3184DDB-8320-4F37-810D-0826249F829C}" type="presParOf" srcId="{2EC1A73E-6146-4920-8D83-B5245AAA8460}" destId="{F41B23D9-3B9C-40FE-BDC1-60D3406740E6}" srcOrd="61" destOrd="0" presId="urn:microsoft.com/office/officeart/2008/layout/LinedList"/>
    <dgm:cxn modelId="{210A1C1A-9A9E-48C6-AD9A-89AC22A3274F}" type="presParOf" srcId="{F41B23D9-3B9C-40FE-BDC1-60D3406740E6}" destId="{CA74590B-6FD8-4FBA-86C8-B7B405F30242}" srcOrd="0" destOrd="0" presId="urn:microsoft.com/office/officeart/2008/layout/LinedList"/>
    <dgm:cxn modelId="{CA9CD5D1-AB51-47E4-9DBE-652C53017AD6}" type="presParOf" srcId="{F41B23D9-3B9C-40FE-BDC1-60D3406740E6}" destId="{1269C567-5F5C-4264-873A-84518B7D4361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313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3138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</a:t>
          </a:r>
        </a:p>
      </dsp:txBody>
      <dsp:txXfrm>
        <a:off x="0" y="3138"/>
        <a:ext cx="5760720" cy="279226"/>
      </dsp:txXfrm>
    </dsp:sp>
    <dsp:sp modelId="{B4A831EF-110A-44FB-8F1F-D5F6561AEAF1}">
      <dsp:nvSpPr>
        <dsp:cNvPr id="0" name=""/>
        <dsp:cNvSpPr/>
      </dsp:nvSpPr>
      <dsp:spPr>
        <a:xfrm>
          <a:off x="0" y="282364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282364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0011 POSLOVANJE OPĆINSKOG VIJEĆA</a:t>
          </a:r>
        </a:p>
      </dsp:txBody>
      <dsp:txXfrm>
        <a:off x="0" y="282364"/>
        <a:ext cx="5760720" cy="279226"/>
      </dsp:txXfrm>
    </dsp:sp>
    <dsp:sp modelId="{97E2F889-A570-40FE-90B8-03E7E00C0508}">
      <dsp:nvSpPr>
        <dsp:cNvPr id="0" name=""/>
        <dsp:cNvSpPr/>
      </dsp:nvSpPr>
      <dsp:spPr>
        <a:xfrm>
          <a:off x="0" y="561591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561591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Redovna djelatnost Općinskog vijeća</a:t>
          </a:r>
        </a:p>
      </dsp:txBody>
      <dsp:txXfrm>
        <a:off x="0" y="561591"/>
        <a:ext cx="5760720" cy="279226"/>
      </dsp:txXfrm>
    </dsp:sp>
    <dsp:sp modelId="{3356AE6B-A138-4865-B26D-0222E69077CF}">
      <dsp:nvSpPr>
        <dsp:cNvPr id="0" name=""/>
        <dsp:cNvSpPr/>
      </dsp:nvSpPr>
      <dsp:spPr>
        <a:xfrm>
          <a:off x="0" y="840817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840817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840817"/>
        <a:ext cx="5760720" cy="279226"/>
      </dsp:txXfrm>
    </dsp:sp>
    <dsp:sp modelId="{2534B187-53D4-42C8-BFEB-009E37C84E57}">
      <dsp:nvSpPr>
        <dsp:cNvPr id="0" name=""/>
        <dsp:cNvSpPr/>
      </dsp:nvSpPr>
      <dsp:spPr>
        <a:xfrm>
          <a:off x="0" y="1120043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1120043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00201 REDOVNA DJELATNOST JUO</a:t>
          </a:r>
        </a:p>
      </dsp:txBody>
      <dsp:txXfrm>
        <a:off x="0" y="1120043"/>
        <a:ext cx="5760720" cy="279226"/>
      </dsp:txXfrm>
    </dsp:sp>
    <dsp:sp modelId="{943FDB11-CDB1-4AA2-BA4B-C529BD32664F}">
      <dsp:nvSpPr>
        <dsp:cNvPr id="0" name=""/>
        <dsp:cNvSpPr/>
      </dsp:nvSpPr>
      <dsp:spPr>
        <a:xfrm>
          <a:off x="0" y="1399269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399269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Redovna djelatnost</a:t>
          </a:r>
        </a:p>
      </dsp:txBody>
      <dsp:txXfrm>
        <a:off x="0" y="1399269"/>
        <a:ext cx="5760720" cy="279226"/>
      </dsp:txXfrm>
    </dsp:sp>
    <dsp:sp modelId="{E88DC0D9-DE8B-4E15-ABAA-1B7D77E7C467}">
      <dsp:nvSpPr>
        <dsp:cNvPr id="0" name=""/>
        <dsp:cNvSpPr/>
      </dsp:nvSpPr>
      <dsp:spPr>
        <a:xfrm>
          <a:off x="0" y="167849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8B8CC9-7ACA-4D05-AA46-C02B25700E1B}">
      <dsp:nvSpPr>
        <dsp:cNvPr id="0" name=""/>
        <dsp:cNvSpPr/>
      </dsp:nvSpPr>
      <dsp:spPr>
        <a:xfrm>
          <a:off x="0" y="1678496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0101 Financiranje udruga građana</a:t>
          </a:r>
        </a:p>
      </dsp:txBody>
      <dsp:txXfrm>
        <a:off x="0" y="1678496"/>
        <a:ext cx="5760720" cy="279226"/>
      </dsp:txXfrm>
    </dsp:sp>
    <dsp:sp modelId="{57F46F92-78E5-4E4A-B754-F1F48C1646A7}">
      <dsp:nvSpPr>
        <dsp:cNvPr id="0" name=""/>
        <dsp:cNvSpPr/>
      </dsp:nvSpPr>
      <dsp:spPr>
        <a:xfrm>
          <a:off x="0" y="195772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6887CC-EB0F-4100-BC38-E244929D91F8}">
      <dsp:nvSpPr>
        <dsp:cNvPr id="0" name=""/>
        <dsp:cNvSpPr/>
      </dsp:nvSpPr>
      <dsp:spPr>
        <a:xfrm>
          <a:off x="0" y="1957722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0102 TZ Novigradsko more</a:t>
          </a:r>
        </a:p>
      </dsp:txBody>
      <dsp:txXfrm>
        <a:off x="0" y="1957722"/>
        <a:ext cx="5760720" cy="279226"/>
      </dsp:txXfrm>
    </dsp:sp>
    <dsp:sp modelId="{AB2BF0D7-3D03-4B76-B31C-1B5F4B71B590}">
      <dsp:nvSpPr>
        <dsp:cNvPr id="0" name=""/>
        <dsp:cNvSpPr/>
      </dsp:nvSpPr>
      <dsp:spPr>
        <a:xfrm>
          <a:off x="0" y="223694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37ED5E-77F9-4186-959F-2C458F56736D}">
      <dsp:nvSpPr>
        <dsp:cNvPr id="0" name=""/>
        <dsp:cNvSpPr/>
      </dsp:nvSpPr>
      <dsp:spPr>
        <a:xfrm>
          <a:off x="0" y="2236948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0103 Civilna i protupožarna zaštita</a:t>
          </a:r>
        </a:p>
      </dsp:txBody>
      <dsp:txXfrm>
        <a:off x="0" y="2236948"/>
        <a:ext cx="5760720" cy="279226"/>
      </dsp:txXfrm>
    </dsp:sp>
    <dsp:sp modelId="{3F901AC9-C2CA-469C-9A62-A1A7F625A47B}">
      <dsp:nvSpPr>
        <dsp:cNvPr id="0" name=""/>
        <dsp:cNvSpPr/>
      </dsp:nvSpPr>
      <dsp:spPr>
        <a:xfrm>
          <a:off x="0" y="251617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516175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00202 GOSPODARENJE OBJEKTIMA JAVNE INFRASTRUKTURE</a:t>
          </a:r>
        </a:p>
      </dsp:txBody>
      <dsp:txXfrm>
        <a:off x="0" y="2516175"/>
        <a:ext cx="5760720" cy="279226"/>
      </dsp:txXfrm>
    </dsp:sp>
    <dsp:sp modelId="{5023338C-BEBD-4930-A6BC-772F727A0DD6}">
      <dsp:nvSpPr>
        <dsp:cNvPr id="0" name=""/>
        <dsp:cNvSpPr/>
      </dsp:nvSpPr>
      <dsp:spPr>
        <a:xfrm>
          <a:off x="0" y="2795401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795401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Javna rasvjeta</a:t>
          </a:r>
        </a:p>
      </dsp:txBody>
      <dsp:txXfrm>
        <a:off x="0" y="2795401"/>
        <a:ext cx="5760720" cy="279226"/>
      </dsp:txXfrm>
    </dsp:sp>
    <dsp:sp modelId="{7E23BA5C-FEB1-4DB0-86F1-BD0A4FE9A0F7}">
      <dsp:nvSpPr>
        <dsp:cNvPr id="0" name=""/>
        <dsp:cNvSpPr/>
      </dsp:nvSpPr>
      <dsp:spPr>
        <a:xfrm>
          <a:off x="0" y="3074627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3074627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0101 Održavanje cesta i prilaznih puteva</a:t>
          </a:r>
        </a:p>
      </dsp:txBody>
      <dsp:txXfrm>
        <a:off x="0" y="3074627"/>
        <a:ext cx="5760720" cy="279226"/>
      </dsp:txXfrm>
    </dsp:sp>
    <dsp:sp modelId="{D77D3EC3-0E78-42AE-A271-C401EFD3495D}">
      <dsp:nvSpPr>
        <dsp:cNvPr id="0" name=""/>
        <dsp:cNvSpPr/>
      </dsp:nvSpPr>
      <dsp:spPr>
        <a:xfrm>
          <a:off x="0" y="3353853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3353853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0103 Javne površina</a:t>
          </a:r>
        </a:p>
      </dsp:txBody>
      <dsp:txXfrm>
        <a:off x="0" y="3353853"/>
        <a:ext cx="5760720" cy="279226"/>
      </dsp:txXfrm>
    </dsp:sp>
    <dsp:sp modelId="{942FB25F-FE94-4493-B377-5916506A1ABE}">
      <dsp:nvSpPr>
        <dsp:cNvPr id="0" name=""/>
        <dsp:cNvSpPr/>
      </dsp:nvSpPr>
      <dsp:spPr>
        <a:xfrm>
          <a:off x="0" y="363308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633080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0104 Uređenje mjesnih groblja</a:t>
          </a:r>
        </a:p>
      </dsp:txBody>
      <dsp:txXfrm>
        <a:off x="0" y="3633080"/>
        <a:ext cx="5760720" cy="279226"/>
      </dsp:txXfrm>
    </dsp:sp>
    <dsp:sp modelId="{009FA17D-E9A3-4603-A7E7-FF540CBED806}">
      <dsp:nvSpPr>
        <dsp:cNvPr id="0" name=""/>
        <dsp:cNvSpPr/>
      </dsp:nvSpPr>
      <dsp:spPr>
        <a:xfrm>
          <a:off x="0" y="391230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912306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0105 Sutav odvodnje u Novigradu</a:t>
          </a:r>
        </a:p>
      </dsp:txBody>
      <dsp:txXfrm>
        <a:off x="0" y="3912306"/>
        <a:ext cx="5760720" cy="279226"/>
      </dsp:txXfrm>
    </dsp:sp>
    <dsp:sp modelId="{4ADDC9CD-F419-4F92-A69D-7C9ED912A363}">
      <dsp:nvSpPr>
        <dsp:cNvPr id="0" name=""/>
        <dsp:cNvSpPr/>
      </dsp:nvSpPr>
      <dsp:spPr>
        <a:xfrm>
          <a:off x="0" y="419153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4191532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	</a:t>
          </a:r>
          <a:r>
            <a:rPr lang="hr-HR" sz="1400" b="0" kern="1200"/>
            <a:t>Program 0106 Vodoopskrbne cijevi</a:t>
          </a:r>
          <a:endParaRPr lang="hr-HR" sz="1400" b="0" i="1" kern="1200"/>
        </a:p>
      </dsp:txBody>
      <dsp:txXfrm>
        <a:off x="0" y="4191532"/>
        <a:ext cx="5760720" cy="279226"/>
      </dsp:txXfrm>
    </dsp:sp>
    <dsp:sp modelId="{5D28D011-22C2-415D-AFBC-72E21B3502E7}">
      <dsp:nvSpPr>
        <dsp:cNvPr id="0" name=""/>
        <dsp:cNvSpPr/>
      </dsp:nvSpPr>
      <dsp:spPr>
        <a:xfrm>
          <a:off x="0" y="447075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4470758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0108 Izrada dokumentacije</a:t>
          </a:r>
          <a:endParaRPr lang="hr-HR" sz="1400" b="1" i="0" kern="1200"/>
        </a:p>
      </dsp:txBody>
      <dsp:txXfrm>
        <a:off x="0" y="4470758"/>
        <a:ext cx="5760720" cy="279226"/>
      </dsp:txXfrm>
    </dsp:sp>
    <dsp:sp modelId="{0FF9C8C4-06DC-45B0-B730-C60D5EE57384}">
      <dsp:nvSpPr>
        <dsp:cNvPr id="0" name=""/>
        <dsp:cNvSpPr/>
      </dsp:nvSpPr>
      <dsp:spPr>
        <a:xfrm>
          <a:off x="0" y="474998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A5483-19BE-4EAA-A8EB-E157F517F6CF}">
      <dsp:nvSpPr>
        <dsp:cNvPr id="0" name=""/>
        <dsp:cNvSpPr/>
      </dsp:nvSpPr>
      <dsp:spPr>
        <a:xfrm>
          <a:off x="0" y="4749985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1010 Vatrogasni dom</a:t>
          </a:r>
          <a:endParaRPr lang="hr-HR" sz="1500" b="1" i="0" kern="1200">
            <a:highlight>
              <a:srgbClr val="FFFF00"/>
            </a:highlight>
          </a:endParaRPr>
        </a:p>
      </dsp:txBody>
      <dsp:txXfrm>
        <a:off x="0" y="4749985"/>
        <a:ext cx="5760720" cy="279226"/>
      </dsp:txXfrm>
    </dsp:sp>
    <dsp:sp modelId="{6B92DABF-8028-4516-A631-EC62CEAB4E51}">
      <dsp:nvSpPr>
        <dsp:cNvPr id="0" name=""/>
        <dsp:cNvSpPr/>
      </dsp:nvSpPr>
      <dsp:spPr>
        <a:xfrm>
          <a:off x="0" y="5029211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DB195E-3B2E-444E-B1AF-7A595361F740}">
      <dsp:nvSpPr>
        <dsp:cNvPr id="0" name=""/>
        <dsp:cNvSpPr/>
      </dsp:nvSpPr>
      <dsp:spPr>
        <a:xfrm>
          <a:off x="0" y="5029211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1011 Zgrada MO Paljuv</a:t>
          </a:r>
          <a:endParaRPr lang="hr-HR" sz="1400" b="1" i="0" kern="1200"/>
        </a:p>
      </dsp:txBody>
      <dsp:txXfrm>
        <a:off x="0" y="5029211"/>
        <a:ext cx="5760720" cy="279226"/>
      </dsp:txXfrm>
    </dsp:sp>
    <dsp:sp modelId="{D4CA6863-8CBE-40D2-B161-E39595B0DA67}">
      <dsp:nvSpPr>
        <dsp:cNvPr id="0" name=""/>
        <dsp:cNvSpPr/>
      </dsp:nvSpPr>
      <dsp:spPr>
        <a:xfrm>
          <a:off x="0" y="5308437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431B48-BEBF-4A8C-82EA-8FDDC751B807}">
      <dsp:nvSpPr>
        <dsp:cNvPr id="0" name=""/>
        <dsp:cNvSpPr/>
      </dsp:nvSpPr>
      <dsp:spPr>
        <a:xfrm>
          <a:off x="0" y="5308437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</a:t>
          </a:r>
          <a:r>
            <a:rPr lang="hr-HR" sz="1400" b="0" i="1" kern="1200"/>
            <a:t>Program 1012 Financiranje zajedničke komunalne službe</a:t>
          </a:r>
        </a:p>
      </dsp:txBody>
      <dsp:txXfrm>
        <a:off x="0" y="5308437"/>
        <a:ext cx="5760720" cy="279226"/>
      </dsp:txXfrm>
    </dsp:sp>
    <dsp:sp modelId="{ABCCEC20-DFB8-43EA-97CC-8951B1E58FF8}">
      <dsp:nvSpPr>
        <dsp:cNvPr id="0" name=""/>
        <dsp:cNvSpPr/>
      </dsp:nvSpPr>
      <dsp:spPr>
        <a:xfrm>
          <a:off x="0" y="5587663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CEEDD2-ABF2-4232-BD6F-D7292CC80B96}">
      <dsp:nvSpPr>
        <dsp:cNvPr id="0" name=""/>
        <dsp:cNvSpPr/>
      </dsp:nvSpPr>
      <dsp:spPr>
        <a:xfrm>
          <a:off x="0" y="5587663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00203 KULTURA I ŠPORT</a:t>
          </a:r>
          <a:endParaRPr lang="hr-HR" sz="1400" b="1" i="0" kern="1200"/>
        </a:p>
      </dsp:txBody>
      <dsp:txXfrm>
        <a:off x="0" y="5587663"/>
        <a:ext cx="5760720" cy="279226"/>
      </dsp:txXfrm>
    </dsp:sp>
    <dsp:sp modelId="{647CE336-ECC6-4184-8E17-A6B61E57026D}">
      <dsp:nvSpPr>
        <dsp:cNvPr id="0" name=""/>
        <dsp:cNvSpPr/>
      </dsp:nvSpPr>
      <dsp:spPr>
        <a:xfrm>
          <a:off x="0" y="586689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5866890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Javne potrebe u sportu</a:t>
          </a:r>
        </a:p>
      </dsp:txBody>
      <dsp:txXfrm>
        <a:off x="0" y="5866890"/>
        <a:ext cx="5760720" cy="279226"/>
      </dsp:txXfrm>
    </dsp:sp>
    <dsp:sp modelId="{1BC0FDB1-57C7-49DE-9C70-58FA6467F29C}">
      <dsp:nvSpPr>
        <dsp:cNvPr id="0" name=""/>
        <dsp:cNvSpPr/>
      </dsp:nvSpPr>
      <dsp:spPr>
        <a:xfrm>
          <a:off x="0" y="614611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97F74B-BDCC-4B10-BB74-102A552A9DFD}">
      <dsp:nvSpPr>
        <dsp:cNvPr id="0" name=""/>
        <dsp:cNvSpPr/>
      </dsp:nvSpPr>
      <dsp:spPr>
        <a:xfrm>
          <a:off x="0" y="6146116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0101 Javne potrebe u kulturi</a:t>
          </a:r>
        </a:p>
      </dsp:txBody>
      <dsp:txXfrm>
        <a:off x="0" y="6146116"/>
        <a:ext cx="5760720" cy="279226"/>
      </dsp:txXfrm>
    </dsp:sp>
    <dsp:sp modelId="{E653BDD1-20E6-4986-8576-8C1CFE319C06}">
      <dsp:nvSpPr>
        <dsp:cNvPr id="0" name=""/>
        <dsp:cNvSpPr/>
      </dsp:nvSpPr>
      <dsp:spPr>
        <a:xfrm>
          <a:off x="0" y="642534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3D133C-3A4A-4316-A95B-6A488D801D8A}">
      <dsp:nvSpPr>
        <dsp:cNvPr id="0" name=""/>
        <dsp:cNvSpPr/>
      </dsp:nvSpPr>
      <dsp:spPr>
        <a:xfrm>
          <a:off x="0" y="6425342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0102 Redovna djelatnost ustanova u kulturi</a:t>
          </a:r>
        </a:p>
      </dsp:txBody>
      <dsp:txXfrm>
        <a:off x="0" y="6425342"/>
        <a:ext cx="5760720" cy="279226"/>
      </dsp:txXfrm>
    </dsp:sp>
    <dsp:sp modelId="{A7F80343-4B09-4FC7-AEDB-2C2D4B568C09}">
      <dsp:nvSpPr>
        <dsp:cNvPr id="0" name=""/>
        <dsp:cNvSpPr/>
      </dsp:nvSpPr>
      <dsp:spPr>
        <a:xfrm>
          <a:off x="0" y="6704569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E09787-B452-49A3-A24D-5A97437434DA}">
      <dsp:nvSpPr>
        <dsp:cNvPr id="0" name=""/>
        <dsp:cNvSpPr/>
      </dsp:nvSpPr>
      <dsp:spPr>
        <a:xfrm>
          <a:off x="0" y="6704569"/>
          <a:ext cx="5755094" cy="5609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00204 ŠKOLSTVO, PREDŠKOLSKI ODGOJ, ZDRAVSTVO I 	SOCIJALNA SKRB</a:t>
          </a:r>
        </a:p>
      </dsp:txBody>
      <dsp:txXfrm>
        <a:off x="0" y="6704569"/>
        <a:ext cx="5755094" cy="560909"/>
      </dsp:txXfrm>
    </dsp:sp>
    <dsp:sp modelId="{B3FF89E1-E7FC-46D5-878E-005550B44A71}">
      <dsp:nvSpPr>
        <dsp:cNvPr id="0" name=""/>
        <dsp:cNvSpPr/>
      </dsp:nvSpPr>
      <dsp:spPr>
        <a:xfrm>
          <a:off x="0" y="726547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F278BD-09B9-4D2E-8507-5FF05E56AF7F}">
      <dsp:nvSpPr>
        <dsp:cNvPr id="0" name=""/>
        <dsp:cNvSpPr/>
      </dsp:nvSpPr>
      <dsp:spPr>
        <a:xfrm>
          <a:off x="0" y="7265478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Tekuće pomoći studentima i učenicima</a:t>
          </a:r>
        </a:p>
      </dsp:txBody>
      <dsp:txXfrm>
        <a:off x="0" y="7265478"/>
        <a:ext cx="5760720" cy="279226"/>
      </dsp:txXfrm>
    </dsp:sp>
    <dsp:sp modelId="{B57AF465-59BE-4952-8BEA-96EE958D3B89}">
      <dsp:nvSpPr>
        <dsp:cNvPr id="0" name=""/>
        <dsp:cNvSpPr/>
      </dsp:nvSpPr>
      <dsp:spPr>
        <a:xfrm>
          <a:off x="0" y="754470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5C1DB7-CA3A-4146-BE4D-A14766437BB5}">
      <dsp:nvSpPr>
        <dsp:cNvPr id="0" name=""/>
        <dsp:cNvSpPr/>
      </dsp:nvSpPr>
      <dsp:spPr>
        <a:xfrm>
          <a:off x="0" y="7544705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0101 Predškolski odgoj</a:t>
          </a:r>
        </a:p>
      </dsp:txBody>
      <dsp:txXfrm>
        <a:off x="0" y="7544705"/>
        <a:ext cx="5760720" cy="279226"/>
      </dsp:txXfrm>
    </dsp:sp>
    <dsp:sp modelId="{62B28189-0B90-40AB-83AE-178DFD39D930}">
      <dsp:nvSpPr>
        <dsp:cNvPr id="0" name=""/>
        <dsp:cNvSpPr/>
      </dsp:nvSpPr>
      <dsp:spPr>
        <a:xfrm>
          <a:off x="0" y="7823931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246BE3-2899-4EA0-BE86-9321528F126C}">
      <dsp:nvSpPr>
        <dsp:cNvPr id="0" name=""/>
        <dsp:cNvSpPr/>
      </dsp:nvSpPr>
      <dsp:spPr>
        <a:xfrm>
          <a:off x="0" y="7823931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0102 Osnovnoškolsko obrazovanje</a:t>
          </a:r>
        </a:p>
      </dsp:txBody>
      <dsp:txXfrm>
        <a:off x="0" y="7823931"/>
        <a:ext cx="5760720" cy="279226"/>
      </dsp:txXfrm>
    </dsp:sp>
    <dsp:sp modelId="{36480C0C-6C38-4C3C-AD3F-23EBB9668D56}">
      <dsp:nvSpPr>
        <dsp:cNvPr id="0" name=""/>
        <dsp:cNvSpPr/>
      </dsp:nvSpPr>
      <dsp:spPr>
        <a:xfrm>
          <a:off x="0" y="8103157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98D92-A17C-44AD-92D9-5244954EA3A0}">
      <dsp:nvSpPr>
        <dsp:cNvPr id="0" name=""/>
        <dsp:cNvSpPr/>
      </dsp:nvSpPr>
      <dsp:spPr>
        <a:xfrm>
          <a:off x="0" y="8103157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0103 Socijalna skrb</a:t>
          </a:r>
        </a:p>
      </dsp:txBody>
      <dsp:txXfrm>
        <a:off x="0" y="8103157"/>
        <a:ext cx="5760720" cy="279226"/>
      </dsp:txXfrm>
    </dsp:sp>
    <dsp:sp modelId="{4D9BFD6B-E18B-4B8A-9345-CE0A8CC911B8}">
      <dsp:nvSpPr>
        <dsp:cNvPr id="0" name=""/>
        <dsp:cNvSpPr/>
      </dsp:nvSpPr>
      <dsp:spPr>
        <a:xfrm>
          <a:off x="0" y="8382383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78C99C-DC3A-48BB-8C41-0454468C1B23}">
      <dsp:nvSpPr>
        <dsp:cNvPr id="0" name=""/>
        <dsp:cNvSpPr/>
      </dsp:nvSpPr>
      <dsp:spPr>
        <a:xfrm>
          <a:off x="0" y="8382383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00205 POLJOPRIVREDA I MALO GOSPODARSTVO</a:t>
          </a:r>
        </a:p>
      </dsp:txBody>
      <dsp:txXfrm>
        <a:off x="0" y="8382383"/>
        <a:ext cx="5760720" cy="279226"/>
      </dsp:txXfrm>
    </dsp:sp>
    <dsp:sp modelId="{1057353F-FC77-494A-B52C-63647F73A60B}">
      <dsp:nvSpPr>
        <dsp:cNvPr id="0" name=""/>
        <dsp:cNvSpPr/>
      </dsp:nvSpPr>
      <dsp:spPr>
        <a:xfrm>
          <a:off x="0" y="866161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74590B-6FD8-4FBA-86C8-B7B405F30242}">
      <dsp:nvSpPr>
        <dsp:cNvPr id="0" name=""/>
        <dsp:cNvSpPr/>
      </dsp:nvSpPr>
      <dsp:spPr>
        <a:xfrm>
          <a:off x="0" y="8661610"/>
          <a:ext cx="5760720" cy="279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Poticanje razvoja poljoprivrede i gospodarstva</a:t>
          </a:r>
        </a:p>
      </dsp:txBody>
      <dsp:txXfrm>
        <a:off x="0" y="8661610"/>
        <a:ext cx="5760720" cy="2792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2C0BB-2898-4EC0-A878-1D3E5BFBE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3392</TotalTime>
  <Pages>20</Pages>
  <Words>3801</Words>
  <Characters>21666</Characters>
  <Application>Microsoft Office Word</Application>
  <DocSecurity>0</DocSecurity>
  <Lines>180</Lines>
  <Paragraphs>50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/>
    </vt:vector>
  </TitlesOfParts>
  <Company>Hewlett-Packard</Company>
  <LinksUpToDate>false</LinksUpToDate>
  <CharactersWithSpaces>25417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303</cp:revision>
  <cp:lastPrinted>2024-12-27T13:09:00Z</cp:lastPrinted>
  <dcterms:created xsi:type="dcterms:W3CDTF">2021-11-22T07:17:00Z</dcterms:created>
  <dcterms:modified xsi:type="dcterms:W3CDTF">2025-12-30T13:39:00Z</dcterms:modified>
</cp:coreProperties>
</file>